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3F399" w14:textId="3EEB22F7" w:rsidR="004A2F7A" w:rsidRPr="006108BE" w:rsidRDefault="00F2353E" w:rsidP="004A2F7A">
      <w:pPr>
        <w:shd w:val="clear" w:color="auto" w:fill="FFFFFF"/>
        <w:spacing w:after="0" w:line="240" w:lineRule="auto"/>
        <w:textAlignment w:val="baseline"/>
        <w:rPr>
          <w:rFonts w:eastAsia="Times New Roman" w:cstheme="minorHAnsi"/>
          <w:color w:val="201F1E"/>
          <w:lang w:eastAsia="it-IT"/>
        </w:rPr>
      </w:pPr>
      <w:r w:rsidRPr="006108BE">
        <w:rPr>
          <w:rFonts w:eastAsia="Times New Roman" w:cstheme="minorHAnsi"/>
          <w:color w:val="FF0000"/>
          <w:bdr w:val="none" w:sz="0" w:space="0" w:color="auto" w:frame="1"/>
          <w:lang w:eastAsia="it-IT"/>
        </w:rPr>
        <w:t xml:space="preserve">Gent.mo </w:t>
      </w:r>
      <w:r w:rsidR="004A2F7A" w:rsidRPr="006108BE">
        <w:rPr>
          <w:rFonts w:eastAsia="Times New Roman" w:cstheme="minorHAnsi"/>
          <w:color w:val="FF0000"/>
          <w:bdr w:val="none" w:sz="0" w:space="0" w:color="auto" w:frame="1"/>
          <w:lang w:eastAsia="it-IT"/>
        </w:rPr>
        <w:t>[COMPILARE]</w:t>
      </w:r>
      <w:r w:rsidR="004A2F7A" w:rsidRPr="006108BE">
        <w:rPr>
          <w:rFonts w:eastAsia="Times New Roman" w:cstheme="minorHAnsi"/>
          <w:color w:val="262626"/>
          <w:bdr w:val="none" w:sz="0" w:space="0" w:color="auto" w:frame="1"/>
          <w:lang w:eastAsia="it-IT"/>
        </w:rPr>
        <w:t> </w:t>
      </w:r>
    </w:p>
    <w:p w14:paraId="02F51432" w14:textId="31864165" w:rsidR="004A2F7A" w:rsidRPr="006108BE" w:rsidRDefault="004A2F7A" w:rsidP="004A2F7A">
      <w:pPr>
        <w:shd w:val="clear" w:color="auto" w:fill="FFFFFF"/>
        <w:spacing w:after="0" w:line="240" w:lineRule="auto"/>
        <w:textAlignment w:val="baseline"/>
        <w:rPr>
          <w:rFonts w:eastAsia="Times New Roman" w:cstheme="minorHAnsi"/>
          <w:color w:val="201F1E"/>
          <w:lang w:eastAsia="it-IT"/>
        </w:rPr>
      </w:pPr>
      <w:r w:rsidRPr="006108BE">
        <w:rPr>
          <w:rFonts w:eastAsia="Times New Roman" w:cstheme="minorHAnsi"/>
          <w:color w:val="201F1E"/>
          <w:bdr w:val="none" w:sz="0" w:space="0" w:color="auto" w:frame="1"/>
          <w:lang w:eastAsia="it-IT"/>
        </w:rPr>
        <w:t xml:space="preserve">La contatto dal </w:t>
      </w:r>
      <w:r w:rsidR="00F2353E" w:rsidRPr="006108BE">
        <w:rPr>
          <w:rFonts w:eastAsia="Times New Roman" w:cstheme="minorHAnsi"/>
          <w:color w:val="FF0000"/>
          <w:bdr w:val="none" w:sz="0" w:space="0" w:color="auto" w:frame="1"/>
          <w:lang w:eastAsia="it-IT"/>
        </w:rPr>
        <w:t>[Dipartimento di Architettura e Studi Urbani del Politecnico di Milano – COMPILARE/PERSONALIZZARE]</w:t>
      </w:r>
      <w:r w:rsidRPr="006108BE">
        <w:rPr>
          <w:rFonts w:eastAsia="Times New Roman" w:cstheme="minorHAnsi"/>
          <w:color w:val="201F1E"/>
          <w:bdr w:val="none" w:sz="0" w:space="0" w:color="auto" w:frame="1"/>
          <w:lang w:eastAsia="it-IT"/>
        </w:rPr>
        <w:t xml:space="preserve">, dove stiamo sviluppando il progetto di </w:t>
      </w:r>
      <w:r w:rsidRPr="006108BE">
        <w:rPr>
          <w:rFonts w:eastAsia="Times New Roman" w:cstheme="minorHAnsi"/>
          <w:bdr w:val="none" w:sz="0" w:space="0" w:color="auto" w:frame="1"/>
          <w:lang w:eastAsia="it-IT"/>
        </w:rPr>
        <w:t>ricerca</w:t>
      </w:r>
      <w:r w:rsidRPr="006108BE">
        <w:rPr>
          <w:rFonts w:eastAsia="Times New Roman" w:cstheme="minorHAnsi"/>
          <w:i/>
          <w:iCs/>
          <w:bdr w:val="none" w:sz="0" w:space="0" w:color="auto" w:frame="1"/>
          <w:lang w:eastAsia="it-IT"/>
        </w:rPr>
        <w:t>Transatlantic Transfers: The Italian Presence in Post-war America</w:t>
      </w:r>
      <w:r w:rsidRPr="006108BE">
        <w:rPr>
          <w:rFonts w:eastAsia="Times New Roman" w:cstheme="minorHAnsi"/>
          <w:bdr w:val="none" w:sz="0" w:space="0" w:color="auto" w:frame="1"/>
          <w:lang w:eastAsia="it-IT"/>
        </w:rPr>
        <w:t xml:space="preserve">, finanziato nell’ambito del programma PRIN e dedicato agli </w:t>
      </w:r>
      <w:r w:rsidRPr="006108BE">
        <w:rPr>
          <w:rFonts w:eastAsia="Times New Roman" w:cstheme="minorHAnsi"/>
          <w:color w:val="201F1E"/>
          <w:bdr w:val="none" w:sz="0" w:space="0" w:color="auto" w:frame="1"/>
          <w:lang w:eastAsia="it-IT"/>
        </w:rPr>
        <w:t>scambi avvenuti tra Italia e Stati Uniti d’America nel secondo dopoguerra.  </w:t>
      </w:r>
    </w:p>
    <w:p w14:paraId="104EF2E2" w14:textId="77777777" w:rsidR="006108BE" w:rsidRPr="006108BE" w:rsidRDefault="006108BE" w:rsidP="006108BE">
      <w:pPr>
        <w:shd w:val="clear" w:color="auto" w:fill="FFFFFF"/>
        <w:spacing w:after="0" w:line="240" w:lineRule="auto"/>
        <w:textAlignment w:val="baseline"/>
        <w:rPr>
          <w:rFonts w:eastAsia="Times New Roman" w:cstheme="minorHAnsi"/>
          <w:color w:val="201F1E"/>
          <w:lang w:eastAsia="it-IT"/>
        </w:rPr>
      </w:pPr>
      <w:r w:rsidRPr="006108BE">
        <w:rPr>
          <w:rFonts w:eastAsia="Times New Roman" w:cstheme="minorHAnsi"/>
          <w:color w:val="262626"/>
          <w:bdr w:val="none" w:sz="0" w:space="0" w:color="auto" w:frame="1"/>
          <w:lang w:eastAsia="it-IT"/>
        </w:rPr>
        <w:t>Nei prossimi tre anni, la ricerca </w:t>
      </w:r>
      <w:r w:rsidRPr="006108BE">
        <w:rPr>
          <w:rFonts w:eastAsia="Times New Roman" w:cstheme="minorHAnsi"/>
          <w:color w:val="201F1E"/>
          <w:bdr w:val="none" w:sz="0" w:space="0" w:color="auto" w:frame="1"/>
          <w:lang w:eastAsia="it-IT"/>
        </w:rPr>
        <w:t>si propone di rivalutare il ruolo di architetti, designer, artisti, stilisti, registi e altre figure chiave della cultura italiana nella definizione di uno stile distintivo che, tra gli anni 1940 e 1960, ha avuto un impatto significativo sul sistema culturale americano. Questa nuova mappa degli “scambi transatlantici” sarà realizzata attraverso il lavoro interdisciplinare e cooperativo dei diversi gruppi di ricerca coinvolti</w:t>
      </w:r>
      <w:r w:rsidRPr="006108BE">
        <w:rPr>
          <w:rFonts w:eastAsia="Times New Roman" w:cstheme="minorHAnsi"/>
          <w:color w:val="262626"/>
          <w:bdr w:val="none" w:sz="0" w:space="0" w:color="auto" w:frame="1"/>
          <w:lang w:eastAsia="it-IT"/>
        </w:rPr>
        <w:t> presso le università che partecipano al progetto (</w:t>
      </w:r>
      <w:r w:rsidRPr="006108BE">
        <w:rPr>
          <w:rFonts w:eastAsia="Times New Roman" w:cstheme="minorHAnsi"/>
          <w:color w:val="201F1E"/>
          <w:bdr w:val="none" w:sz="0" w:space="0" w:color="auto" w:frame="1"/>
          <w:lang w:eastAsia="it-IT"/>
        </w:rPr>
        <w:t>Politecnico di Milano, Università del Piemonte Orientale, Università degli Studi Roma Tre, Università delle Scienze Gastronomiche di Pollenzo), ma sarà anche supportata dal dialogo e dalla collaborazione con altri attori che sono stati testimoni o hanno avuto un ruolo in tali vicende.</w:t>
      </w:r>
    </w:p>
    <w:p w14:paraId="3FC88AB7" w14:textId="76BDA6DC" w:rsidR="006108BE" w:rsidRPr="006108BE" w:rsidRDefault="006108BE" w:rsidP="006108BE">
      <w:pPr>
        <w:shd w:val="clear" w:color="auto" w:fill="FFFFFF"/>
        <w:spacing w:after="0" w:line="240" w:lineRule="auto"/>
        <w:textAlignment w:val="baseline"/>
        <w:rPr>
          <w:rFonts w:eastAsia="Times New Roman" w:cstheme="minorHAnsi"/>
          <w:color w:val="201F1E"/>
          <w:bdr w:val="none" w:sz="0" w:space="0" w:color="auto" w:frame="1"/>
          <w:lang w:eastAsia="it-IT"/>
        </w:rPr>
      </w:pPr>
      <w:r w:rsidRPr="006108BE">
        <w:rPr>
          <w:rFonts w:eastAsia="Times New Roman" w:cstheme="minorHAnsi"/>
          <w:color w:val="201F1E"/>
          <w:bdr w:val="none" w:sz="0" w:space="0" w:color="auto" w:frame="1"/>
          <w:lang w:eastAsia="it-IT"/>
        </w:rPr>
        <w:t>Per facilitare e organizzare queste relazioni stiamo costruendo una rete di istituzioni e aziende - </w:t>
      </w:r>
      <w:r w:rsidRPr="006108BE">
        <w:rPr>
          <w:rFonts w:eastAsia="Times New Roman" w:cstheme="minorHAnsi"/>
          <w:i/>
          <w:iCs/>
          <w:color w:val="201F1E"/>
          <w:bdr w:val="none" w:sz="0" w:space="0" w:color="auto" w:frame="1"/>
          <w:lang w:eastAsia="it-IT"/>
        </w:rPr>
        <w:t>Transatlantic Transfers Network</w:t>
      </w:r>
      <w:r w:rsidRPr="006108BE">
        <w:rPr>
          <w:rFonts w:eastAsia="Times New Roman" w:cstheme="minorHAnsi"/>
          <w:color w:val="201F1E"/>
          <w:bdr w:val="none" w:sz="0" w:space="0" w:color="auto" w:frame="1"/>
          <w:lang w:eastAsia="it-IT"/>
        </w:rPr>
        <w:t>.  </w:t>
      </w:r>
    </w:p>
    <w:p w14:paraId="4026DFA9" w14:textId="77777777" w:rsidR="006108BE" w:rsidRPr="006108BE" w:rsidRDefault="006108BE" w:rsidP="006108BE">
      <w:pPr>
        <w:shd w:val="clear" w:color="auto" w:fill="FFFFFF"/>
        <w:spacing w:after="0" w:line="240" w:lineRule="auto"/>
        <w:textAlignment w:val="baseline"/>
        <w:rPr>
          <w:rFonts w:eastAsia="Times New Roman" w:cstheme="minorHAnsi"/>
          <w:bdr w:val="none" w:sz="0" w:space="0" w:color="auto" w:frame="1"/>
          <w:lang w:eastAsia="it-IT"/>
        </w:rPr>
      </w:pPr>
    </w:p>
    <w:p w14:paraId="57FFD81F" w14:textId="3C5A66B7" w:rsidR="006108BE" w:rsidRPr="006108BE" w:rsidRDefault="006108BE" w:rsidP="006108BE">
      <w:pPr>
        <w:shd w:val="clear" w:color="auto" w:fill="FFFFFF"/>
        <w:spacing w:after="0" w:line="240" w:lineRule="auto"/>
        <w:textAlignment w:val="baseline"/>
        <w:rPr>
          <w:rFonts w:eastAsia="Times New Roman" w:cstheme="minorHAnsi"/>
          <w:lang w:eastAsia="it-IT"/>
        </w:rPr>
      </w:pPr>
      <w:r w:rsidRPr="006108BE">
        <w:rPr>
          <w:rFonts w:eastAsia="Times New Roman" w:cstheme="minorHAnsi"/>
          <w:bdr w:val="none" w:sz="0" w:space="0" w:color="auto" w:frame="1"/>
          <w:lang w:eastAsia="it-IT"/>
        </w:rPr>
        <w:t xml:space="preserve">Considerando </w:t>
      </w:r>
      <w:r w:rsidRPr="006108BE">
        <w:rPr>
          <w:rFonts w:eastAsia="Times New Roman" w:cstheme="minorHAnsi"/>
          <w:color w:val="FF0000"/>
          <w:bdr w:val="none" w:sz="0" w:space="0" w:color="auto" w:frame="1"/>
          <w:lang w:eastAsia="it-IT"/>
        </w:rPr>
        <w:t>[la rilevanza della collaborazione/l’apporto di… COMPILARE] </w:t>
      </w:r>
      <w:r w:rsidRPr="006108BE">
        <w:rPr>
          <w:rFonts w:eastAsia="Times New Roman" w:cstheme="minorHAnsi"/>
          <w:color w:val="262626"/>
          <w:bdr w:val="none" w:sz="0" w:space="0" w:color="auto" w:frame="1"/>
          <w:lang w:eastAsia="it-IT"/>
        </w:rPr>
        <w:t xml:space="preserve">per i temi e gli obietti del progetto, </w:t>
      </w:r>
      <w:r w:rsidRPr="006108BE">
        <w:rPr>
          <w:rFonts w:eastAsia="Times New Roman" w:cstheme="minorHAnsi"/>
          <w:bdr w:val="none" w:sz="0" w:space="0" w:color="auto" w:frame="1"/>
          <w:lang w:eastAsia="it-IT"/>
        </w:rPr>
        <w:t>crediamo che la vostra adesione al Network sia di grande importanza.</w:t>
      </w:r>
    </w:p>
    <w:p w14:paraId="087565FF" w14:textId="77777777" w:rsidR="006108BE" w:rsidRPr="006108BE" w:rsidRDefault="006108BE" w:rsidP="006108BE">
      <w:pPr>
        <w:shd w:val="clear" w:color="auto" w:fill="FFFFFF"/>
        <w:spacing w:after="0" w:line="240" w:lineRule="auto"/>
        <w:textAlignment w:val="baseline"/>
        <w:rPr>
          <w:rFonts w:eastAsia="Times New Roman" w:cstheme="minorHAnsi"/>
          <w:color w:val="201F1E"/>
          <w:lang w:eastAsia="it-IT"/>
        </w:rPr>
      </w:pPr>
      <w:r w:rsidRPr="006108BE">
        <w:rPr>
          <w:rFonts w:eastAsia="Times New Roman" w:cstheme="minorHAnsi"/>
          <w:color w:val="201F1E"/>
          <w:bdr w:val="none" w:sz="0" w:space="0" w:color="auto" w:frame="1"/>
          <w:lang w:eastAsia="it-IT"/>
        </w:rPr>
        <w:t> </w:t>
      </w:r>
    </w:p>
    <w:p w14:paraId="4C73510E" w14:textId="6E07425D" w:rsidR="004A2F7A" w:rsidRPr="006108BE" w:rsidRDefault="006108BE" w:rsidP="006108BE">
      <w:pPr>
        <w:shd w:val="clear" w:color="auto" w:fill="FFFFFF"/>
        <w:spacing w:after="100" w:line="240" w:lineRule="auto"/>
        <w:textAlignment w:val="baseline"/>
        <w:rPr>
          <w:rFonts w:eastAsia="Times New Roman" w:cstheme="minorHAnsi"/>
          <w:color w:val="201F1E"/>
          <w:lang w:eastAsia="it-IT"/>
        </w:rPr>
      </w:pPr>
      <w:r w:rsidRPr="006108BE">
        <w:rPr>
          <w:rFonts w:eastAsia="Times New Roman" w:cstheme="minorHAnsi"/>
          <w:bdr w:val="none" w:sz="0" w:space="0" w:color="auto" w:frame="1"/>
          <w:lang w:eastAsia="it-IT"/>
        </w:rPr>
        <w:t>La lista dei partner sarà pubblicata sul sito del progetto, </w:t>
      </w:r>
      <w:hyperlink r:id="rId5" w:tgtFrame="_blank" w:history="1">
        <w:r w:rsidRPr="006108BE">
          <w:rPr>
            <w:rFonts w:eastAsia="Times New Roman" w:cstheme="minorHAnsi"/>
            <w:u w:val="single"/>
            <w:bdr w:val="none" w:sz="0" w:space="0" w:color="auto" w:frame="1"/>
            <w:lang w:eastAsia="it-IT"/>
          </w:rPr>
          <w:t>www.transatlantictransfers.polimi.it</w:t>
        </w:r>
      </w:hyperlink>
      <w:r w:rsidRPr="006108BE">
        <w:rPr>
          <w:rFonts w:eastAsia="Times New Roman" w:cstheme="minorHAnsi"/>
          <w:bdr w:val="none" w:sz="0" w:space="0" w:color="auto" w:frame="1"/>
          <w:lang w:eastAsia="it-IT"/>
        </w:rPr>
        <w:t>.</w:t>
      </w:r>
      <w:r w:rsidRPr="006108BE">
        <w:rPr>
          <w:rFonts w:eastAsia="Times New Roman" w:cstheme="minorHAnsi"/>
          <w:color w:val="201F1E"/>
          <w:bdr w:val="none" w:sz="0" w:space="0" w:color="auto" w:frame="1"/>
          <w:lang w:eastAsia="it-IT"/>
        </w:rPr>
        <w:t xml:space="preserve"> L'iscrizione non comporterà alcun impegno o obbligo; inoltre potrà essere annullata in qualunque momento. I membri del Network potranno accedere a tutti i prodotti della ricerca e, se lo desiderano, ricevere aggiornamenti sui principali risultati. In futuro, in base al vostro interesse e a specifiche opportunità che si potrebbero presentare, potremo discutere di ulteriori tipi di collaborazione, da valutare insieme. </w:t>
      </w:r>
      <w:r w:rsidR="004A2F7A" w:rsidRPr="006108BE">
        <w:rPr>
          <w:rFonts w:eastAsia="Times New Roman" w:cstheme="minorHAnsi"/>
          <w:bdr w:val="none" w:sz="0" w:space="0" w:color="auto" w:frame="1"/>
          <w:lang w:eastAsia="it-IT"/>
        </w:rPr>
        <w:br/>
      </w:r>
    </w:p>
    <w:p w14:paraId="7EF96F6E" w14:textId="77777777" w:rsidR="004A2F7A" w:rsidRPr="006108BE" w:rsidRDefault="004A2F7A" w:rsidP="004A2F7A">
      <w:pPr>
        <w:shd w:val="clear" w:color="auto" w:fill="FFFFFF"/>
        <w:spacing w:after="0" w:line="240" w:lineRule="auto"/>
        <w:textAlignment w:val="baseline"/>
        <w:rPr>
          <w:rFonts w:eastAsia="Times New Roman" w:cstheme="minorHAnsi"/>
          <w:lang w:eastAsia="it-IT"/>
        </w:rPr>
      </w:pPr>
      <w:r w:rsidRPr="006108BE">
        <w:rPr>
          <w:rFonts w:eastAsia="Times New Roman" w:cstheme="minorHAnsi"/>
          <w:bdr w:val="none" w:sz="0" w:space="0" w:color="auto" w:frame="1"/>
          <w:lang w:eastAsia="it-IT"/>
        </w:rPr>
        <w:t>Vi ringrazio per l’attenzione, anche da parte del Prof. Gennaro Postiglione, coordinatore del progetto, e resto a disposizione per qualunque domanda. </w:t>
      </w:r>
    </w:p>
    <w:p w14:paraId="4234DE00" w14:textId="2789E69E" w:rsidR="004A2F7A" w:rsidRPr="006108BE" w:rsidRDefault="004A2F7A" w:rsidP="004A2F7A">
      <w:pPr>
        <w:shd w:val="clear" w:color="auto" w:fill="FFFFFF"/>
        <w:spacing w:after="0" w:line="240" w:lineRule="auto"/>
        <w:textAlignment w:val="baseline"/>
        <w:rPr>
          <w:rFonts w:eastAsia="Times New Roman" w:cstheme="minorHAnsi"/>
          <w:bdr w:val="none" w:sz="0" w:space="0" w:color="auto" w:frame="1"/>
          <w:lang w:eastAsia="it-IT"/>
        </w:rPr>
      </w:pPr>
      <w:r w:rsidRPr="006108BE">
        <w:rPr>
          <w:rFonts w:eastAsia="Times New Roman" w:cstheme="minorHAnsi"/>
          <w:bdr w:val="none" w:sz="0" w:space="0" w:color="auto" w:frame="1"/>
          <w:lang w:eastAsia="it-IT"/>
        </w:rPr>
        <w:t>In attesa di un vostro gentile riscontro, porgo cordiali saluti. </w:t>
      </w:r>
    </w:p>
    <w:p w14:paraId="7061068D" w14:textId="5545302E" w:rsidR="006108BE" w:rsidRPr="006108BE" w:rsidRDefault="006108BE" w:rsidP="004A2F7A">
      <w:pPr>
        <w:shd w:val="clear" w:color="auto" w:fill="FFFFFF"/>
        <w:spacing w:after="0" w:line="240" w:lineRule="auto"/>
        <w:textAlignment w:val="baseline"/>
        <w:rPr>
          <w:rFonts w:eastAsia="Times New Roman" w:cstheme="minorHAnsi"/>
          <w:bdr w:val="none" w:sz="0" w:space="0" w:color="auto" w:frame="1"/>
          <w:lang w:eastAsia="it-IT"/>
        </w:rPr>
      </w:pPr>
    </w:p>
    <w:p w14:paraId="5A563059" w14:textId="77777777" w:rsidR="006108BE" w:rsidRPr="006108BE" w:rsidRDefault="006108BE" w:rsidP="004A2F7A">
      <w:pPr>
        <w:shd w:val="clear" w:color="auto" w:fill="FFFFFF"/>
        <w:spacing w:after="0" w:line="240" w:lineRule="auto"/>
        <w:textAlignment w:val="baseline"/>
        <w:rPr>
          <w:rFonts w:eastAsia="Times New Roman" w:cstheme="minorHAnsi"/>
          <w:lang w:eastAsia="it-IT"/>
        </w:rPr>
      </w:pPr>
    </w:p>
    <w:p w14:paraId="16898702" w14:textId="4BA73969" w:rsidR="004F5CA8" w:rsidRPr="006108BE" w:rsidRDefault="00D1326A">
      <w:pPr>
        <w:rPr>
          <w:rFonts w:cstheme="minorHAnsi"/>
        </w:rPr>
      </w:pPr>
    </w:p>
    <w:p w14:paraId="69524A3B" w14:textId="14F6B884" w:rsidR="004A2F7A" w:rsidRPr="006108BE" w:rsidRDefault="004A2F7A">
      <w:pPr>
        <w:rPr>
          <w:rFonts w:cstheme="minorHAnsi"/>
        </w:rPr>
      </w:pPr>
    </w:p>
    <w:p w14:paraId="581155D3" w14:textId="2C16707F" w:rsidR="004A2F7A" w:rsidRPr="006108BE" w:rsidRDefault="004A2F7A">
      <w:pPr>
        <w:rPr>
          <w:rFonts w:cstheme="minorHAnsi"/>
        </w:rPr>
      </w:pPr>
    </w:p>
    <w:p w14:paraId="73E680BD" w14:textId="6CE5D33C" w:rsidR="004A2F7A" w:rsidRPr="006108BE" w:rsidRDefault="004A2F7A">
      <w:pPr>
        <w:rPr>
          <w:rFonts w:cstheme="minorHAnsi"/>
        </w:rPr>
      </w:pPr>
    </w:p>
    <w:p w14:paraId="47E5994F" w14:textId="4E3756EC" w:rsidR="004A2F7A" w:rsidRDefault="004A2F7A"/>
    <w:p w14:paraId="3C0E72CD" w14:textId="1156FEDD" w:rsidR="004A2F7A" w:rsidRDefault="004A2F7A"/>
    <w:p w14:paraId="517C1656" w14:textId="2071C7F9" w:rsidR="004A2F7A" w:rsidRDefault="004A2F7A"/>
    <w:p w14:paraId="4811500E" w14:textId="5B39168E" w:rsidR="004A2F7A" w:rsidRDefault="004A2F7A"/>
    <w:p w14:paraId="38232DE3" w14:textId="38A4314F" w:rsidR="004A2F7A" w:rsidRDefault="004A2F7A"/>
    <w:p w14:paraId="0E04875B" w14:textId="5EC977DD" w:rsidR="004A2F7A" w:rsidRDefault="004A2F7A"/>
    <w:p w14:paraId="72082FE6" w14:textId="3F2289DC" w:rsidR="004A2F7A" w:rsidRDefault="004A2F7A"/>
    <w:p w14:paraId="2B0F87C7" w14:textId="0DD8A261" w:rsidR="004A2F7A" w:rsidRDefault="004A2F7A"/>
    <w:p w14:paraId="4ADA28D9" w14:textId="2E5DDCDB" w:rsidR="004A2F7A" w:rsidRDefault="004A2F7A"/>
    <w:p w14:paraId="61EE9719" w14:textId="1927763F" w:rsidR="004A2F7A" w:rsidRDefault="004A2F7A"/>
    <w:p w14:paraId="7514BDD6" w14:textId="77777777" w:rsidR="004A2F7A" w:rsidRPr="002773B3" w:rsidRDefault="004A2F7A" w:rsidP="004A2F7A">
      <w:pPr>
        <w:pStyle w:val="NormaleWeb"/>
        <w:shd w:val="clear" w:color="auto" w:fill="FFFFFF"/>
        <w:spacing w:before="0" w:beforeAutospacing="0" w:after="0" w:afterAutospacing="0"/>
        <w:rPr>
          <w:rFonts w:asciiTheme="minorHAnsi" w:hAnsiTheme="minorHAnsi" w:cstheme="minorHAnsi"/>
          <w:color w:val="FF0000"/>
          <w:sz w:val="22"/>
          <w:szCs w:val="22"/>
          <w:lang w:val="en-US"/>
        </w:rPr>
      </w:pPr>
      <w:r w:rsidRPr="002773B3">
        <w:rPr>
          <w:rFonts w:asciiTheme="minorHAnsi" w:hAnsiTheme="minorHAnsi" w:cstheme="minorHAnsi"/>
          <w:color w:val="FF0000"/>
          <w:sz w:val="22"/>
          <w:szCs w:val="22"/>
          <w:bdr w:val="none" w:sz="0" w:space="0" w:color="auto" w:frame="1"/>
          <w:shd w:val="clear" w:color="auto" w:fill="FFFFFF"/>
          <w:lang w:val="en-US"/>
        </w:rPr>
        <w:lastRenderedPageBreak/>
        <w:t>Dear/To whom it may concern. </w:t>
      </w:r>
      <w:r w:rsidRPr="002773B3">
        <w:rPr>
          <w:rFonts w:asciiTheme="minorHAnsi" w:hAnsiTheme="minorHAnsi" w:cstheme="minorHAnsi"/>
          <w:color w:val="FF0000"/>
          <w:sz w:val="22"/>
          <w:szCs w:val="22"/>
          <w:bdr w:val="none" w:sz="0" w:space="0" w:color="auto" w:frame="1"/>
          <w:lang w:val="en-US"/>
        </w:rPr>
        <w:t> </w:t>
      </w:r>
    </w:p>
    <w:p w14:paraId="37C3A331" w14:textId="65083E39" w:rsidR="004A2F7A" w:rsidRPr="002773B3" w:rsidRDefault="004A2F7A" w:rsidP="004A2F7A">
      <w:pPr>
        <w:pStyle w:val="NormaleWeb"/>
        <w:shd w:val="clear" w:color="auto" w:fill="FFFFFF"/>
        <w:spacing w:before="0" w:beforeAutospacing="0" w:after="0" w:afterAutospacing="0"/>
        <w:rPr>
          <w:rFonts w:asciiTheme="minorHAnsi" w:hAnsiTheme="minorHAnsi" w:cstheme="minorHAnsi"/>
          <w:color w:val="000000"/>
          <w:sz w:val="22"/>
          <w:szCs w:val="22"/>
          <w:lang w:val="en-US"/>
        </w:rPr>
      </w:pPr>
      <w:r w:rsidRPr="002773B3">
        <w:rPr>
          <w:rFonts w:asciiTheme="minorHAnsi" w:hAnsiTheme="minorHAnsi" w:cstheme="minorHAnsi"/>
          <w:color w:val="262626"/>
          <w:sz w:val="22"/>
          <w:szCs w:val="22"/>
          <w:bdr w:val="none" w:sz="0" w:space="0" w:color="auto" w:frame="1"/>
          <w:shd w:val="clear" w:color="auto" w:fill="FFFFFF"/>
          <w:lang w:val="en-US"/>
        </w:rPr>
        <w:t xml:space="preserve">I am contacting you from the </w:t>
      </w:r>
      <w:r w:rsidR="006108BE" w:rsidRPr="002773B3">
        <w:rPr>
          <w:rFonts w:asciiTheme="minorHAnsi" w:hAnsiTheme="minorHAnsi" w:cstheme="minorHAnsi"/>
          <w:color w:val="FF0000"/>
          <w:sz w:val="22"/>
          <w:szCs w:val="22"/>
          <w:bdr w:val="none" w:sz="0" w:space="0" w:color="auto" w:frame="1"/>
          <w:shd w:val="clear" w:color="auto" w:fill="FFFFFF"/>
          <w:lang w:val="en-US"/>
        </w:rPr>
        <w:t>[</w:t>
      </w:r>
      <w:r w:rsidRPr="002773B3">
        <w:rPr>
          <w:rFonts w:asciiTheme="minorHAnsi" w:hAnsiTheme="minorHAnsi" w:cstheme="minorHAnsi"/>
          <w:color w:val="FF0000"/>
          <w:sz w:val="22"/>
          <w:szCs w:val="22"/>
          <w:bdr w:val="none" w:sz="0" w:space="0" w:color="auto" w:frame="1"/>
          <w:shd w:val="clear" w:color="auto" w:fill="FFFFFF"/>
          <w:lang w:val="en-US"/>
        </w:rPr>
        <w:t>Department of Architecture and Urban Studies at Politecnico di Milano</w:t>
      </w:r>
      <w:r w:rsidR="006108BE" w:rsidRPr="002773B3">
        <w:rPr>
          <w:rFonts w:asciiTheme="minorHAnsi" w:hAnsiTheme="minorHAnsi" w:cstheme="minorHAnsi"/>
          <w:color w:val="FF0000"/>
          <w:sz w:val="22"/>
          <w:szCs w:val="22"/>
          <w:bdr w:val="none" w:sz="0" w:space="0" w:color="auto" w:frame="1"/>
          <w:shd w:val="clear" w:color="auto" w:fill="FFFFFF"/>
          <w:lang w:val="en-US"/>
        </w:rPr>
        <w:t xml:space="preserve"> – COMPILARE]</w:t>
      </w:r>
      <w:r w:rsidRPr="002773B3">
        <w:rPr>
          <w:rFonts w:asciiTheme="minorHAnsi" w:hAnsiTheme="minorHAnsi" w:cstheme="minorHAnsi"/>
          <w:color w:val="FF0000"/>
          <w:sz w:val="22"/>
          <w:szCs w:val="22"/>
          <w:bdr w:val="none" w:sz="0" w:space="0" w:color="auto" w:frame="1"/>
          <w:shd w:val="clear" w:color="auto" w:fill="FFFFFF"/>
          <w:lang w:val="en-US"/>
        </w:rPr>
        <w:t xml:space="preserve">, </w:t>
      </w:r>
      <w:r w:rsidRPr="002773B3">
        <w:rPr>
          <w:rFonts w:asciiTheme="minorHAnsi" w:hAnsiTheme="minorHAnsi" w:cstheme="minorHAnsi"/>
          <w:color w:val="262626"/>
          <w:sz w:val="22"/>
          <w:szCs w:val="22"/>
          <w:bdr w:val="none" w:sz="0" w:space="0" w:color="auto" w:frame="1"/>
          <w:shd w:val="clear" w:color="auto" w:fill="FFFFFF"/>
          <w:lang w:val="en-US"/>
        </w:rPr>
        <w:t>where we are leading a new research project aimed at investigating the contribution of Italian designers, architects, fashion designers and film-makers in the shaping of American culture in the central decades of the 20th century – </w:t>
      </w:r>
      <w:r w:rsidRPr="002773B3">
        <w:rPr>
          <w:rFonts w:asciiTheme="minorHAnsi" w:hAnsiTheme="minorHAnsi" w:cstheme="minorHAnsi"/>
          <w:i/>
          <w:iCs/>
          <w:color w:val="262626"/>
          <w:sz w:val="22"/>
          <w:szCs w:val="22"/>
          <w:bdr w:val="none" w:sz="0" w:space="0" w:color="auto" w:frame="1"/>
          <w:shd w:val="clear" w:color="auto" w:fill="FFFFFF"/>
          <w:lang w:val="en-US"/>
        </w:rPr>
        <w:t>Transatlantic Transfers: The Italian Presence in Post-war America</w:t>
      </w:r>
      <w:r w:rsidRPr="002773B3">
        <w:rPr>
          <w:rFonts w:asciiTheme="minorHAnsi" w:hAnsiTheme="minorHAnsi" w:cstheme="minorHAnsi"/>
          <w:color w:val="262626"/>
          <w:sz w:val="22"/>
          <w:szCs w:val="22"/>
          <w:bdr w:val="none" w:sz="0" w:space="0" w:color="auto" w:frame="1"/>
          <w:shd w:val="clear" w:color="auto" w:fill="FFFFFF"/>
          <w:lang w:val="en-US"/>
        </w:rPr>
        <w:t>, funded under the PRIN2017 program.  </w:t>
      </w:r>
      <w:r w:rsidRPr="002773B3">
        <w:rPr>
          <w:rFonts w:asciiTheme="minorHAnsi" w:hAnsiTheme="minorHAnsi" w:cstheme="minorHAnsi"/>
          <w:color w:val="000000"/>
          <w:sz w:val="22"/>
          <w:szCs w:val="22"/>
          <w:bdr w:val="none" w:sz="0" w:space="0" w:color="auto" w:frame="1"/>
          <w:lang w:val="en-US"/>
        </w:rPr>
        <w:t> </w:t>
      </w:r>
    </w:p>
    <w:p w14:paraId="675870BB" w14:textId="77777777" w:rsidR="004A2F7A" w:rsidRPr="002773B3" w:rsidRDefault="004A2F7A" w:rsidP="004A2F7A">
      <w:pPr>
        <w:pStyle w:val="NormaleWeb"/>
        <w:shd w:val="clear" w:color="auto" w:fill="FFFFFF"/>
        <w:spacing w:before="0" w:beforeAutospacing="0" w:after="0" w:afterAutospacing="0"/>
        <w:rPr>
          <w:rFonts w:asciiTheme="minorHAnsi" w:hAnsiTheme="minorHAnsi" w:cstheme="minorHAnsi"/>
          <w:color w:val="000000"/>
          <w:sz w:val="22"/>
          <w:szCs w:val="22"/>
          <w:lang w:val="en-US"/>
        </w:rPr>
      </w:pPr>
      <w:r w:rsidRPr="002773B3">
        <w:rPr>
          <w:rFonts w:asciiTheme="minorHAnsi" w:hAnsiTheme="minorHAnsi" w:cstheme="minorHAnsi"/>
          <w:color w:val="262626"/>
          <w:sz w:val="22"/>
          <w:szCs w:val="22"/>
          <w:bdr w:val="none" w:sz="0" w:space="0" w:color="auto" w:frame="1"/>
          <w:shd w:val="clear" w:color="auto" w:fill="FFFFFF"/>
          <w:lang w:val="en-US"/>
        </w:rPr>
        <w:t>The three-years project will promote advancement of knowledge and dissemination about the exchanges between Italy and America, with a particular focus on the </w:t>
      </w:r>
      <w:r w:rsidRPr="002773B3">
        <w:rPr>
          <w:rFonts w:asciiTheme="minorHAnsi" w:hAnsiTheme="minorHAnsi" w:cstheme="minorHAnsi"/>
          <w:color w:val="000000"/>
          <w:sz w:val="22"/>
          <w:szCs w:val="22"/>
          <w:bdr w:val="none" w:sz="0" w:space="0" w:color="auto" w:frame="1"/>
          <w:lang w:val="en-US"/>
        </w:rPr>
        <w:t>1949-1972 time span, through research activities, organization of conferences and release of various publications, as well as through innovative research-by-design and communication tools, that we expect will allow us to draw a new map of transatlantic exchanges.</w:t>
      </w:r>
      <w:r w:rsidRPr="002773B3">
        <w:rPr>
          <w:rFonts w:asciiTheme="minorHAnsi" w:hAnsiTheme="minorHAnsi" w:cstheme="minorHAnsi"/>
          <w:color w:val="262626"/>
          <w:sz w:val="22"/>
          <w:szCs w:val="22"/>
          <w:bdr w:val="none" w:sz="0" w:space="0" w:color="auto" w:frame="1"/>
          <w:shd w:val="clear" w:color="auto" w:fill="FFFFFF"/>
          <w:lang w:val="en-US"/>
        </w:rPr>
        <w:t> </w:t>
      </w:r>
      <w:r w:rsidRPr="002773B3">
        <w:rPr>
          <w:rFonts w:asciiTheme="minorHAnsi" w:hAnsiTheme="minorHAnsi" w:cstheme="minorHAnsi"/>
          <w:color w:val="000000"/>
          <w:sz w:val="22"/>
          <w:szCs w:val="22"/>
          <w:bdr w:val="none" w:sz="0" w:space="0" w:color="auto" w:frame="1"/>
          <w:lang w:val="en-US"/>
        </w:rPr>
        <w:t> </w:t>
      </w:r>
    </w:p>
    <w:p w14:paraId="46E99F48" w14:textId="77777777" w:rsidR="004A2F7A" w:rsidRPr="002773B3" w:rsidRDefault="004A2F7A" w:rsidP="004A2F7A">
      <w:pPr>
        <w:pStyle w:val="NormaleWeb"/>
        <w:shd w:val="clear" w:color="auto" w:fill="FFFFFF"/>
        <w:spacing w:before="0" w:beforeAutospacing="0" w:after="0" w:afterAutospacing="0"/>
        <w:rPr>
          <w:rFonts w:asciiTheme="minorHAnsi" w:hAnsiTheme="minorHAnsi" w:cstheme="minorHAnsi"/>
          <w:color w:val="000000"/>
          <w:sz w:val="22"/>
          <w:szCs w:val="22"/>
          <w:lang w:val="en-US"/>
        </w:rPr>
      </w:pPr>
      <w:r w:rsidRPr="002773B3">
        <w:rPr>
          <w:rFonts w:asciiTheme="minorHAnsi" w:hAnsiTheme="minorHAnsi" w:cstheme="minorHAnsi"/>
          <w:color w:val="262626"/>
          <w:sz w:val="22"/>
          <w:szCs w:val="22"/>
          <w:bdr w:val="none" w:sz="0" w:space="0" w:color="auto" w:frame="1"/>
          <w:shd w:val="clear" w:color="auto" w:fill="FFFFFF"/>
          <w:lang w:val="en-US"/>
        </w:rPr>
        <w:t>In order to properly address this wide and complex topic, the project will be carried out through an interdisciplinary and collaborative work, which will result not only from the cooperation among the project’s partners (</w:t>
      </w:r>
      <w:r w:rsidRPr="002773B3">
        <w:rPr>
          <w:rFonts w:asciiTheme="minorHAnsi" w:hAnsiTheme="minorHAnsi" w:cstheme="minorHAnsi"/>
          <w:color w:val="000000"/>
          <w:sz w:val="22"/>
          <w:szCs w:val="22"/>
          <w:bdr w:val="none" w:sz="0" w:space="0" w:color="auto" w:frame="1"/>
          <w:lang w:val="en-US"/>
        </w:rPr>
        <w:t>Politecnico di Milano, Università del Piemonte Orientale, Università degli Studi Roma Tre, Università delle Scienze Gastronomiche di Pollenzo), but also from the dialogue with other stakeholders that have somehow witnessed or participated in this story.  </w:t>
      </w:r>
    </w:p>
    <w:p w14:paraId="0B9075D6" w14:textId="77777777" w:rsidR="004A2F7A" w:rsidRPr="002773B3" w:rsidRDefault="004A2F7A" w:rsidP="004A2F7A">
      <w:pPr>
        <w:pStyle w:val="NormaleWeb"/>
        <w:shd w:val="clear" w:color="auto" w:fill="FFFFFF"/>
        <w:spacing w:before="0" w:beforeAutospacing="0" w:after="0" w:afterAutospacing="0"/>
        <w:rPr>
          <w:rFonts w:asciiTheme="minorHAnsi" w:hAnsiTheme="minorHAnsi" w:cstheme="minorHAnsi"/>
          <w:color w:val="000000"/>
          <w:sz w:val="22"/>
          <w:szCs w:val="22"/>
          <w:lang w:val="en-US"/>
        </w:rPr>
      </w:pPr>
      <w:r w:rsidRPr="002773B3">
        <w:rPr>
          <w:rFonts w:asciiTheme="minorHAnsi" w:hAnsiTheme="minorHAnsi" w:cstheme="minorHAnsi"/>
          <w:color w:val="000000"/>
          <w:sz w:val="22"/>
          <w:szCs w:val="22"/>
          <w:bdr w:val="none" w:sz="0" w:space="0" w:color="auto" w:frame="1"/>
          <w:lang w:val="en-US"/>
        </w:rPr>
        <w:t>We are therefore building a </w:t>
      </w:r>
      <w:r w:rsidRPr="002773B3">
        <w:rPr>
          <w:rStyle w:val="markciv3t94y1"/>
          <w:rFonts w:asciiTheme="minorHAnsi" w:hAnsiTheme="minorHAnsi" w:cstheme="minorHAnsi"/>
          <w:color w:val="000000"/>
          <w:sz w:val="22"/>
          <w:szCs w:val="22"/>
          <w:bdr w:val="none" w:sz="0" w:space="0" w:color="auto" w:frame="1"/>
          <w:lang w:val="en-US"/>
        </w:rPr>
        <w:t>network</w:t>
      </w:r>
      <w:r w:rsidRPr="002773B3">
        <w:rPr>
          <w:rFonts w:asciiTheme="minorHAnsi" w:hAnsiTheme="minorHAnsi" w:cstheme="minorHAnsi"/>
          <w:color w:val="000000"/>
          <w:sz w:val="22"/>
          <w:szCs w:val="22"/>
          <w:bdr w:val="none" w:sz="0" w:space="0" w:color="auto" w:frame="1"/>
          <w:lang w:val="en-US"/>
        </w:rPr>
        <w:t> of companies and institutions that could be interested to connect with us.  </w:t>
      </w:r>
    </w:p>
    <w:p w14:paraId="40053CB4" w14:textId="08480B25" w:rsidR="004A2F7A" w:rsidRPr="002773B3" w:rsidRDefault="004A2F7A" w:rsidP="004A2F7A">
      <w:pPr>
        <w:pStyle w:val="NormaleWeb"/>
        <w:shd w:val="clear" w:color="auto" w:fill="FFFFFF"/>
        <w:spacing w:before="0" w:beforeAutospacing="0" w:after="0" w:afterAutospacing="0"/>
        <w:rPr>
          <w:rFonts w:asciiTheme="minorHAnsi" w:hAnsiTheme="minorHAnsi" w:cstheme="minorHAnsi"/>
          <w:color w:val="000000"/>
          <w:sz w:val="22"/>
          <w:szCs w:val="22"/>
          <w:lang w:val="en-US"/>
        </w:rPr>
      </w:pPr>
    </w:p>
    <w:p w14:paraId="45A97EBA" w14:textId="0758375F" w:rsidR="004A2F7A" w:rsidRPr="002773B3" w:rsidRDefault="004A2F7A" w:rsidP="004A2F7A">
      <w:pPr>
        <w:pStyle w:val="NormaleWeb"/>
        <w:shd w:val="clear" w:color="auto" w:fill="FFFFFF"/>
        <w:spacing w:before="0" w:beforeAutospacing="0" w:after="0" w:afterAutospacing="0"/>
        <w:rPr>
          <w:rFonts w:asciiTheme="minorHAnsi" w:hAnsiTheme="minorHAnsi" w:cstheme="minorHAnsi"/>
          <w:color w:val="000000"/>
          <w:sz w:val="22"/>
          <w:szCs w:val="22"/>
          <w:lang w:val="en-US"/>
        </w:rPr>
      </w:pPr>
      <w:r w:rsidRPr="002773B3">
        <w:rPr>
          <w:rFonts w:asciiTheme="minorHAnsi" w:hAnsiTheme="minorHAnsi" w:cstheme="minorHAnsi"/>
          <w:color w:val="262626"/>
          <w:sz w:val="22"/>
          <w:szCs w:val="22"/>
          <w:bdr w:val="none" w:sz="0" w:space="0" w:color="auto" w:frame="1"/>
          <w:shd w:val="clear" w:color="auto" w:fill="FFFFFF"/>
          <w:lang w:val="en-US"/>
        </w:rPr>
        <w:t xml:space="preserve">Drawing on the highly relevant </w:t>
      </w:r>
      <w:r w:rsidR="006108BE" w:rsidRPr="002773B3">
        <w:rPr>
          <w:rFonts w:asciiTheme="minorHAnsi" w:hAnsiTheme="minorHAnsi" w:cstheme="minorHAnsi"/>
          <w:color w:val="FF0000"/>
          <w:sz w:val="22"/>
          <w:szCs w:val="22"/>
          <w:bdr w:val="none" w:sz="0" w:space="0" w:color="auto" w:frame="1"/>
          <w:shd w:val="clear" w:color="auto" w:fill="FFFFFF"/>
          <w:lang w:val="en-US"/>
        </w:rPr>
        <w:t>[</w:t>
      </w:r>
      <w:r w:rsidRPr="002773B3">
        <w:rPr>
          <w:rFonts w:asciiTheme="minorHAnsi" w:hAnsiTheme="minorHAnsi" w:cstheme="minorHAnsi"/>
          <w:color w:val="FF0000"/>
          <w:sz w:val="22"/>
          <w:szCs w:val="22"/>
          <w:bdr w:val="none" w:sz="0" w:space="0" w:color="auto" w:frame="1"/>
          <w:shd w:val="clear" w:color="auto" w:fill="FFFFFF"/>
          <w:lang w:val="en-US"/>
        </w:rPr>
        <w:t>collaboration</w:t>
      </w:r>
      <w:r w:rsidR="006108BE" w:rsidRPr="002773B3">
        <w:rPr>
          <w:rFonts w:asciiTheme="minorHAnsi" w:hAnsiTheme="minorHAnsi" w:cstheme="minorHAnsi"/>
          <w:color w:val="FF0000"/>
          <w:sz w:val="22"/>
          <w:szCs w:val="22"/>
          <w:bdr w:val="none" w:sz="0" w:space="0" w:color="auto" w:frame="1"/>
          <w:shd w:val="clear" w:color="auto" w:fill="FFFFFF"/>
          <w:lang w:val="en-US"/>
        </w:rPr>
        <w:t>/contribution</w:t>
      </w:r>
      <w:r w:rsidR="002E59FF">
        <w:rPr>
          <w:rFonts w:asciiTheme="minorHAnsi" w:hAnsiTheme="minorHAnsi" w:cstheme="minorHAnsi"/>
          <w:color w:val="FF0000"/>
          <w:sz w:val="22"/>
          <w:szCs w:val="22"/>
          <w:bdr w:val="none" w:sz="0" w:space="0" w:color="auto" w:frame="1"/>
          <w:shd w:val="clear" w:color="auto" w:fill="FFFFFF"/>
          <w:lang w:val="en-US"/>
        </w:rPr>
        <w:t>…</w:t>
      </w:r>
      <w:r w:rsidR="006108BE" w:rsidRPr="002773B3">
        <w:rPr>
          <w:rFonts w:asciiTheme="minorHAnsi" w:hAnsiTheme="minorHAnsi" w:cstheme="minorHAnsi"/>
          <w:color w:val="FF0000"/>
          <w:sz w:val="22"/>
          <w:szCs w:val="22"/>
          <w:bdr w:val="none" w:sz="0" w:space="0" w:color="auto" w:frame="1"/>
          <w:shd w:val="clear" w:color="auto" w:fill="FFFFFF"/>
          <w:lang w:val="en-US"/>
        </w:rPr>
        <w:t xml:space="preserve"> COMPILARE] </w:t>
      </w:r>
      <w:r w:rsidR="006108BE" w:rsidRPr="002773B3">
        <w:rPr>
          <w:rFonts w:asciiTheme="minorHAnsi" w:hAnsiTheme="minorHAnsi" w:cstheme="minorHAnsi"/>
          <w:color w:val="262626"/>
          <w:sz w:val="22"/>
          <w:szCs w:val="22"/>
          <w:bdr w:val="none" w:sz="0" w:space="0" w:color="auto" w:frame="1"/>
          <w:shd w:val="clear" w:color="auto" w:fill="FFFFFF"/>
          <w:lang w:val="en-US"/>
        </w:rPr>
        <w:t>on the themes</w:t>
      </w:r>
      <w:r w:rsidRPr="002773B3">
        <w:rPr>
          <w:rFonts w:asciiTheme="minorHAnsi" w:hAnsiTheme="minorHAnsi" w:cstheme="minorHAnsi"/>
          <w:color w:val="262626"/>
          <w:sz w:val="22"/>
          <w:szCs w:val="22"/>
          <w:bdr w:val="none" w:sz="0" w:space="0" w:color="auto" w:frame="1"/>
          <w:shd w:val="clear" w:color="auto" w:fill="FFFFFF"/>
          <w:lang w:val="en-US"/>
        </w:rPr>
        <w:t xml:space="preserve"> at the core of our </w:t>
      </w:r>
      <w:r w:rsidR="00D1326A" w:rsidRPr="00D1326A">
        <w:rPr>
          <w:rFonts w:asciiTheme="minorHAnsi" w:hAnsiTheme="minorHAnsi" w:cstheme="minorHAnsi"/>
          <w:color w:val="262626"/>
          <w:sz w:val="22"/>
          <w:szCs w:val="22"/>
          <w:bdr w:val="none" w:sz="0" w:space="0" w:color="auto" w:frame="1"/>
          <w:shd w:val="clear" w:color="auto" w:fill="FFFFFF"/>
          <w:lang w:val="en-US"/>
        </w:rPr>
        <w:t>research project</w:t>
      </w:r>
      <w:r w:rsidRPr="002773B3">
        <w:rPr>
          <w:rFonts w:asciiTheme="minorHAnsi" w:hAnsiTheme="minorHAnsi" w:cstheme="minorHAnsi"/>
          <w:color w:val="262626"/>
          <w:sz w:val="22"/>
          <w:szCs w:val="22"/>
          <w:bdr w:val="none" w:sz="0" w:space="0" w:color="auto" w:frame="1"/>
          <w:shd w:val="clear" w:color="auto" w:fill="FFFFFF"/>
          <w:lang w:val="en-US"/>
        </w:rPr>
        <w:t>, I am writing to invite you to join our Transatlantic Transfers </w:t>
      </w:r>
      <w:r w:rsidR="006108BE" w:rsidRPr="002773B3">
        <w:rPr>
          <w:rStyle w:val="markciv3t94y1"/>
          <w:rFonts w:asciiTheme="minorHAnsi" w:hAnsiTheme="minorHAnsi" w:cstheme="minorHAnsi"/>
          <w:color w:val="262626"/>
          <w:sz w:val="22"/>
          <w:szCs w:val="22"/>
          <w:bdr w:val="none" w:sz="0" w:space="0" w:color="auto" w:frame="1"/>
          <w:shd w:val="clear" w:color="auto" w:fill="FFFFFF"/>
          <w:lang w:val="en-US"/>
        </w:rPr>
        <w:t>N</w:t>
      </w:r>
      <w:r w:rsidRPr="002773B3">
        <w:rPr>
          <w:rStyle w:val="markciv3t94y1"/>
          <w:rFonts w:asciiTheme="minorHAnsi" w:hAnsiTheme="minorHAnsi" w:cstheme="minorHAnsi"/>
          <w:color w:val="262626"/>
          <w:sz w:val="22"/>
          <w:szCs w:val="22"/>
          <w:bdr w:val="none" w:sz="0" w:space="0" w:color="auto" w:frame="1"/>
          <w:shd w:val="clear" w:color="auto" w:fill="FFFFFF"/>
          <w:lang w:val="en-US"/>
        </w:rPr>
        <w:t>etwork</w:t>
      </w:r>
      <w:r w:rsidRPr="002773B3">
        <w:rPr>
          <w:rFonts w:asciiTheme="minorHAnsi" w:hAnsiTheme="minorHAnsi" w:cstheme="minorHAnsi"/>
          <w:color w:val="262626"/>
          <w:sz w:val="22"/>
          <w:szCs w:val="22"/>
          <w:bdr w:val="none" w:sz="0" w:space="0" w:color="auto" w:frame="1"/>
          <w:shd w:val="clear" w:color="auto" w:fill="FFFFFF"/>
          <w:lang w:val="en-US"/>
        </w:rPr>
        <w:t>. </w:t>
      </w:r>
      <w:r w:rsidRPr="002773B3">
        <w:rPr>
          <w:rFonts w:asciiTheme="minorHAnsi" w:hAnsiTheme="minorHAnsi" w:cstheme="minorHAnsi"/>
          <w:color w:val="000000"/>
          <w:sz w:val="22"/>
          <w:szCs w:val="22"/>
          <w:bdr w:val="none" w:sz="0" w:space="0" w:color="auto" w:frame="1"/>
          <w:lang w:val="en-US"/>
        </w:rPr>
        <w:t> </w:t>
      </w:r>
      <w:r w:rsidRPr="002773B3">
        <w:rPr>
          <w:rFonts w:asciiTheme="minorHAnsi" w:hAnsiTheme="minorHAnsi" w:cstheme="minorHAnsi"/>
          <w:color w:val="262626"/>
          <w:sz w:val="22"/>
          <w:szCs w:val="22"/>
          <w:bdr w:val="none" w:sz="0" w:space="0" w:color="auto" w:frame="1"/>
          <w:shd w:val="clear" w:color="auto" w:fill="FFFFFF"/>
          <w:lang w:val="en-US"/>
        </w:rPr>
        <w:br/>
      </w:r>
    </w:p>
    <w:p w14:paraId="5D18528D" w14:textId="6B47AF7E" w:rsidR="004A2F7A" w:rsidRPr="002773B3" w:rsidRDefault="004A2F7A" w:rsidP="004A2F7A">
      <w:pPr>
        <w:pStyle w:val="NormaleWeb"/>
        <w:shd w:val="clear" w:color="auto" w:fill="FFFFFF"/>
        <w:spacing w:before="0" w:beforeAutospacing="0" w:after="0" w:afterAutospacing="0"/>
        <w:rPr>
          <w:rFonts w:asciiTheme="minorHAnsi" w:hAnsiTheme="minorHAnsi" w:cstheme="minorHAnsi"/>
          <w:color w:val="000000"/>
          <w:sz w:val="22"/>
          <w:szCs w:val="22"/>
          <w:lang w:val="en-US"/>
        </w:rPr>
      </w:pPr>
      <w:r w:rsidRPr="002773B3">
        <w:rPr>
          <w:rFonts w:asciiTheme="minorHAnsi" w:hAnsiTheme="minorHAnsi" w:cstheme="minorHAnsi"/>
          <w:color w:val="262626"/>
          <w:sz w:val="22"/>
          <w:szCs w:val="22"/>
          <w:bdr w:val="none" w:sz="0" w:space="0" w:color="auto" w:frame="1"/>
          <w:shd w:val="clear" w:color="auto" w:fill="FFFFFF"/>
          <w:lang w:val="en-US"/>
        </w:rPr>
        <w:t>T</w:t>
      </w:r>
      <w:r w:rsidRPr="002773B3">
        <w:rPr>
          <w:rFonts w:asciiTheme="minorHAnsi" w:hAnsiTheme="minorHAnsi" w:cstheme="minorHAnsi"/>
          <w:color w:val="000000"/>
          <w:sz w:val="22"/>
          <w:szCs w:val="22"/>
          <w:bdr w:val="none" w:sz="0" w:space="0" w:color="auto" w:frame="1"/>
          <w:lang w:val="en-US"/>
        </w:rPr>
        <w:t>he list of the participants will appear on a dedicated page on our</w:t>
      </w:r>
      <w:r w:rsidR="006108BE" w:rsidRPr="002773B3">
        <w:rPr>
          <w:rFonts w:asciiTheme="minorHAnsi" w:hAnsiTheme="minorHAnsi" w:cstheme="minorHAnsi"/>
          <w:color w:val="000000"/>
          <w:sz w:val="22"/>
          <w:szCs w:val="22"/>
          <w:bdr w:val="none" w:sz="0" w:space="0" w:color="auto" w:frame="1"/>
          <w:lang w:val="en-US"/>
        </w:rPr>
        <w:t xml:space="preserve"> </w:t>
      </w:r>
      <w:r w:rsidRPr="002773B3">
        <w:rPr>
          <w:rFonts w:asciiTheme="minorHAnsi" w:hAnsiTheme="minorHAnsi" w:cstheme="minorHAnsi"/>
          <w:color w:val="000000"/>
          <w:sz w:val="22"/>
          <w:szCs w:val="22"/>
          <w:bdr w:val="none" w:sz="0" w:space="0" w:color="auto" w:frame="1"/>
          <w:lang w:val="en-US"/>
        </w:rPr>
        <w:t>website, </w:t>
      </w:r>
      <w:hyperlink r:id="rId6" w:tgtFrame="_blank" w:history="1">
        <w:r w:rsidRPr="002773B3">
          <w:rPr>
            <w:rStyle w:val="Collegamentoipertestuale"/>
            <w:rFonts w:asciiTheme="minorHAnsi" w:hAnsiTheme="minorHAnsi" w:cstheme="minorHAnsi"/>
            <w:color w:val="262626"/>
            <w:sz w:val="22"/>
            <w:szCs w:val="22"/>
            <w:bdr w:val="none" w:sz="0" w:space="0" w:color="auto" w:frame="1"/>
            <w:lang w:val="en-US"/>
          </w:rPr>
          <w:t>www.transatlantictransfers.polimi.it</w:t>
        </w:r>
      </w:hyperlink>
      <w:r w:rsidR="006108BE" w:rsidRPr="002773B3">
        <w:rPr>
          <w:rStyle w:val="Collegamentoipertestuale"/>
          <w:rFonts w:asciiTheme="minorHAnsi" w:hAnsiTheme="minorHAnsi" w:cstheme="minorHAnsi"/>
          <w:color w:val="262626"/>
          <w:sz w:val="22"/>
          <w:szCs w:val="22"/>
          <w:u w:val="none"/>
          <w:bdr w:val="none" w:sz="0" w:space="0" w:color="auto" w:frame="1"/>
          <w:lang w:val="en-US"/>
        </w:rPr>
        <w:t>.</w:t>
      </w:r>
      <w:r w:rsidRPr="002773B3">
        <w:rPr>
          <w:rFonts w:asciiTheme="minorHAnsi" w:hAnsiTheme="minorHAnsi" w:cstheme="minorHAnsi"/>
          <w:color w:val="000000"/>
          <w:sz w:val="22"/>
          <w:szCs w:val="22"/>
          <w:bdr w:val="none" w:sz="0" w:space="0" w:color="auto" w:frame="1"/>
          <w:lang w:val="en-US"/>
        </w:rPr>
        <w:t> </w:t>
      </w:r>
      <w:r w:rsidRPr="002773B3">
        <w:rPr>
          <w:rFonts w:asciiTheme="minorHAnsi" w:hAnsiTheme="minorHAnsi" w:cstheme="minorHAnsi"/>
          <w:color w:val="262626"/>
          <w:sz w:val="22"/>
          <w:szCs w:val="22"/>
          <w:bdr w:val="none" w:sz="0" w:space="0" w:color="auto" w:frame="1"/>
          <w:shd w:val="clear" w:color="auto" w:fill="FFFFFF"/>
          <w:lang w:val="en-US"/>
        </w:rPr>
        <w:t>The registration won’t entail any particular implication nor obligation, and it could be deleted in any moment; it will be only used to grant the </w:t>
      </w:r>
      <w:r w:rsidRPr="002773B3">
        <w:rPr>
          <w:rStyle w:val="markciv3t94y1"/>
          <w:rFonts w:asciiTheme="minorHAnsi" w:hAnsiTheme="minorHAnsi" w:cstheme="minorHAnsi"/>
          <w:color w:val="262626"/>
          <w:sz w:val="22"/>
          <w:szCs w:val="22"/>
          <w:bdr w:val="none" w:sz="0" w:space="0" w:color="auto" w:frame="1"/>
          <w:shd w:val="clear" w:color="auto" w:fill="FFFFFF"/>
          <w:lang w:val="en-US"/>
        </w:rPr>
        <w:t>network</w:t>
      </w:r>
      <w:r w:rsidRPr="002773B3">
        <w:rPr>
          <w:rFonts w:asciiTheme="minorHAnsi" w:hAnsiTheme="minorHAnsi" w:cstheme="minorHAnsi"/>
          <w:color w:val="262626"/>
          <w:sz w:val="22"/>
          <w:szCs w:val="22"/>
          <w:bdr w:val="none" w:sz="0" w:space="0" w:color="auto" w:frame="1"/>
          <w:shd w:val="clear" w:color="auto" w:fill="FFFFFF"/>
          <w:lang w:val="en-US"/>
        </w:rPr>
        <w:t>’s partners to have access to the research finding and, if agreed, to rece</w:t>
      </w:r>
      <w:r w:rsidRPr="002773B3">
        <w:rPr>
          <w:rFonts w:asciiTheme="minorHAnsi" w:hAnsiTheme="minorHAnsi" w:cstheme="minorHAnsi"/>
          <w:color w:val="000000"/>
          <w:sz w:val="22"/>
          <w:szCs w:val="22"/>
          <w:bdr w:val="none" w:sz="0" w:space="0" w:color="auto" w:frame="1"/>
          <w:lang w:val="en-US"/>
        </w:rPr>
        <w:t>ive updates about the most important project milestones. Eventually, according to the occasions that may arise and your possible interest, we could further expand our collaboration.  </w:t>
      </w:r>
    </w:p>
    <w:p w14:paraId="0923E5BC" w14:textId="3824579B" w:rsidR="004A2F7A" w:rsidRPr="002773B3" w:rsidRDefault="004A2F7A" w:rsidP="004A2F7A">
      <w:pPr>
        <w:pStyle w:val="NormaleWeb"/>
        <w:shd w:val="clear" w:color="auto" w:fill="FFFFFF"/>
        <w:spacing w:before="0" w:beforeAutospacing="0" w:after="0" w:afterAutospacing="0"/>
        <w:rPr>
          <w:rFonts w:asciiTheme="minorHAnsi" w:hAnsiTheme="minorHAnsi" w:cstheme="minorHAnsi"/>
          <w:color w:val="000000"/>
          <w:sz w:val="22"/>
          <w:szCs w:val="22"/>
          <w:lang w:val="en-US"/>
        </w:rPr>
      </w:pPr>
    </w:p>
    <w:p w14:paraId="41311019" w14:textId="641803A5" w:rsidR="004A2F7A" w:rsidRPr="002773B3" w:rsidRDefault="004A2F7A" w:rsidP="004A2F7A">
      <w:pPr>
        <w:pStyle w:val="NormaleWeb"/>
        <w:shd w:val="clear" w:color="auto" w:fill="FFFFFF"/>
        <w:spacing w:before="0" w:beforeAutospacing="0" w:after="0" w:afterAutospacing="0"/>
        <w:rPr>
          <w:rFonts w:asciiTheme="minorHAnsi" w:hAnsiTheme="minorHAnsi" w:cstheme="minorHAnsi"/>
          <w:color w:val="000000"/>
          <w:sz w:val="22"/>
          <w:szCs w:val="22"/>
          <w:lang w:val="en-US"/>
        </w:rPr>
      </w:pPr>
      <w:r w:rsidRPr="002773B3">
        <w:rPr>
          <w:rFonts w:asciiTheme="minorHAnsi" w:hAnsiTheme="minorHAnsi" w:cstheme="minorHAnsi"/>
          <w:color w:val="262626"/>
          <w:sz w:val="22"/>
          <w:szCs w:val="22"/>
          <w:bdr w:val="none" w:sz="0" w:space="0" w:color="auto" w:frame="1"/>
          <w:shd w:val="clear" w:color="auto" w:fill="FFFFFF"/>
          <w:lang w:val="en-US"/>
        </w:rPr>
        <w:t xml:space="preserve">On behalf of the project coordinator, Professor Gennaro Postiglione, and of the whole team, I thank you in advance for your attention, and remain available for any </w:t>
      </w:r>
      <w:r w:rsidR="006108BE" w:rsidRPr="002773B3">
        <w:rPr>
          <w:rFonts w:asciiTheme="minorHAnsi" w:hAnsiTheme="minorHAnsi" w:cstheme="minorHAnsi"/>
          <w:color w:val="262626"/>
          <w:sz w:val="22"/>
          <w:szCs w:val="22"/>
          <w:bdr w:val="none" w:sz="0" w:space="0" w:color="auto" w:frame="1"/>
          <w:shd w:val="clear" w:color="auto" w:fill="FFFFFF"/>
          <w:lang w:val="en-US"/>
        </w:rPr>
        <w:t>question</w:t>
      </w:r>
      <w:r w:rsidRPr="002773B3">
        <w:rPr>
          <w:rFonts w:asciiTheme="minorHAnsi" w:hAnsiTheme="minorHAnsi" w:cstheme="minorHAnsi"/>
          <w:color w:val="262626"/>
          <w:sz w:val="22"/>
          <w:szCs w:val="22"/>
          <w:bdr w:val="none" w:sz="0" w:space="0" w:color="auto" w:frame="1"/>
          <w:shd w:val="clear" w:color="auto" w:fill="FFFFFF"/>
          <w:lang w:val="en-US"/>
        </w:rPr>
        <w:t xml:space="preserve"> you may have.  </w:t>
      </w:r>
    </w:p>
    <w:p w14:paraId="12436EC5" w14:textId="77777777" w:rsidR="004A2F7A" w:rsidRPr="002773B3" w:rsidRDefault="004A2F7A" w:rsidP="004A2F7A">
      <w:pPr>
        <w:pStyle w:val="NormaleWeb"/>
        <w:shd w:val="clear" w:color="auto" w:fill="FFFFFF"/>
        <w:spacing w:before="0" w:beforeAutospacing="0" w:after="0" w:afterAutospacing="0"/>
        <w:rPr>
          <w:rFonts w:asciiTheme="minorHAnsi" w:hAnsiTheme="minorHAnsi" w:cstheme="minorHAnsi"/>
          <w:color w:val="000000"/>
          <w:sz w:val="22"/>
          <w:szCs w:val="22"/>
          <w:lang w:val="en-US"/>
        </w:rPr>
      </w:pPr>
      <w:r w:rsidRPr="002773B3">
        <w:rPr>
          <w:rFonts w:asciiTheme="minorHAnsi" w:hAnsiTheme="minorHAnsi" w:cstheme="minorHAnsi"/>
          <w:color w:val="262626"/>
          <w:sz w:val="22"/>
          <w:szCs w:val="22"/>
          <w:bdr w:val="none" w:sz="0" w:space="0" w:color="auto" w:frame="1"/>
          <w:shd w:val="clear" w:color="auto" w:fill="FFFFFF"/>
          <w:lang w:val="en-US"/>
        </w:rPr>
        <w:t>We are looking forward to hearing from you. </w:t>
      </w:r>
    </w:p>
    <w:p w14:paraId="19F01266" w14:textId="29FE9FC8" w:rsidR="004A2F7A" w:rsidRPr="002773B3" w:rsidRDefault="004A2F7A">
      <w:pPr>
        <w:rPr>
          <w:rFonts w:cstheme="minorHAnsi"/>
          <w:lang w:val="en-US"/>
        </w:rPr>
      </w:pPr>
    </w:p>
    <w:p w14:paraId="05F87309" w14:textId="77777777" w:rsidR="005B2B4B" w:rsidRPr="002E59FF" w:rsidRDefault="005B2B4B">
      <w:pPr>
        <w:rPr>
          <w:lang w:val="en-US"/>
        </w:rPr>
      </w:pPr>
    </w:p>
    <w:sectPr w:rsidR="005B2B4B" w:rsidRPr="002E59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4911"/>
    <w:multiLevelType w:val="hybridMultilevel"/>
    <w:tmpl w:val="9CB8E9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0F4162C"/>
    <w:multiLevelType w:val="multilevel"/>
    <w:tmpl w:val="AA4E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F7A"/>
    <w:rsid w:val="0015308B"/>
    <w:rsid w:val="002773B3"/>
    <w:rsid w:val="002E59FF"/>
    <w:rsid w:val="004A2F7A"/>
    <w:rsid w:val="004A51CC"/>
    <w:rsid w:val="005B2B4B"/>
    <w:rsid w:val="006108BE"/>
    <w:rsid w:val="00734913"/>
    <w:rsid w:val="007B46BE"/>
    <w:rsid w:val="00951BBF"/>
    <w:rsid w:val="00C35D62"/>
    <w:rsid w:val="00D1326A"/>
    <w:rsid w:val="00EB44D4"/>
    <w:rsid w:val="00F235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18FA"/>
  <w15:chartTrackingRefBased/>
  <w15:docId w15:val="{09A54185-FF3B-47F7-8DD3-F29B3BA2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A2F7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arkciv3t94y1">
    <w:name w:val="markciv3t94y1"/>
    <w:basedOn w:val="Carpredefinitoparagrafo"/>
    <w:rsid w:val="004A2F7A"/>
  </w:style>
  <w:style w:type="character" w:styleId="Collegamentoipertestuale">
    <w:name w:val="Hyperlink"/>
    <w:basedOn w:val="Carpredefinitoparagrafo"/>
    <w:uiPriority w:val="99"/>
    <w:unhideWhenUsed/>
    <w:rsid w:val="004A2F7A"/>
    <w:rPr>
      <w:color w:val="0000FF"/>
      <w:u w:val="single"/>
    </w:rPr>
  </w:style>
  <w:style w:type="character" w:styleId="Menzionenonrisolta">
    <w:name w:val="Unresolved Mention"/>
    <w:basedOn w:val="Carpredefinitoparagrafo"/>
    <w:uiPriority w:val="99"/>
    <w:semiHidden/>
    <w:unhideWhenUsed/>
    <w:rsid w:val="00C35D62"/>
    <w:rPr>
      <w:color w:val="605E5C"/>
      <w:shd w:val="clear" w:color="auto" w:fill="E1DFDD"/>
    </w:rPr>
  </w:style>
  <w:style w:type="paragraph" w:styleId="Paragrafoelenco">
    <w:name w:val="List Paragraph"/>
    <w:basedOn w:val="Normale"/>
    <w:uiPriority w:val="34"/>
    <w:qFormat/>
    <w:rsid w:val="00EB4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149633">
      <w:bodyDiv w:val="1"/>
      <w:marLeft w:val="0"/>
      <w:marRight w:val="0"/>
      <w:marTop w:val="0"/>
      <w:marBottom w:val="0"/>
      <w:divBdr>
        <w:top w:val="none" w:sz="0" w:space="0" w:color="auto"/>
        <w:left w:val="none" w:sz="0" w:space="0" w:color="auto"/>
        <w:bottom w:val="none" w:sz="0" w:space="0" w:color="auto"/>
        <w:right w:val="none" w:sz="0" w:space="0" w:color="auto"/>
      </w:divBdr>
      <w:divsChild>
        <w:div w:id="344786943">
          <w:marLeft w:val="0"/>
          <w:marRight w:val="0"/>
          <w:marTop w:val="0"/>
          <w:marBottom w:val="0"/>
          <w:divBdr>
            <w:top w:val="none" w:sz="0" w:space="0" w:color="auto"/>
            <w:left w:val="none" w:sz="0" w:space="0" w:color="auto"/>
            <w:bottom w:val="none" w:sz="0" w:space="0" w:color="auto"/>
            <w:right w:val="none" w:sz="0" w:space="0" w:color="auto"/>
          </w:divBdr>
        </w:div>
        <w:div w:id="1389917175">
          <w:marLeft w:val="0"/>
          <w:marRight w:val="0"/>
          <w:marTop w:val="0"/>
          <w:marBottom w:val="0"/>
          <w:divBdr>
            <w:top w:val="none" w:sz="0" w:space="0" w:color="auto"/>
            <w:left w:val="none" w:sz="0" w:space="0" w:color="auto"/>
            <w:bottom w:val="none" w:sz="0" w:space="0" w:color="auto"/>
            <w:right w:val="none" w:sz="0" w:space="0" w:color="auto"/>
          </w:divBdr>
        </w:div>
        <w:div w:id="1750343213">
          <w:marLeft w:val="0"/>
          <w:marRight w:val="0"/>
          <w:marTop w:val="0"/>
          <w:marBottom w:val="0"/>
          <w:divBdr>
            <w:top w:val="none" w:sz="0" w:space="0" w:color="auto"/>
            <w:left w:val="none" w:sz="0" w:space="0" w:color="auto"/>
            <w:bottom w:val="none" w:sz="0" w:space="0" w:color="auto"/>
            <w:right w:val="none" w:sz="0" w:space="0" w:color="auto"/>
          </w:divBdr>
        </w:div>
        <w:div w:id="736628748">
          <w:marLeft w:val="0"/>
          <w:marRight w:val="0"/>
          <w:marTop w:val="0"/>
          <w:marBottom w:val="0"/>
          <w:divBdr>
            <w:top w:val="none" w:sz="0" w:space="0" w:color="auto"/>
            <w:left w:val="none" w:sz="0" w:space="0" w:color="auto"/>
            <w:bottom w:val="none" w:sz="0" w:space="0" w:color="auto"/>
            <w:right w:val="none" w:sz="0" w:space="0" w:color="auto"/>
          </w:divBdr>
        </w:div>
        <w:div w:id="387456817">
          <w:marLeft w:val="0"/>
          <w:marRight w:val="0"/>
          <w:marTop w:val="0"/>
          <w:marBottom w:val="0"/>
          <w:divBdr>
            <w:top w:val="none" w:sz="0" w:space="0" w:color="auto"/>
            <w:left w:val="none" w:sz="0" w:space="0" w:color="auto"/>
            <w:bottom w:val="none" w:sz="0" w:space="0" w:color="auto"/>
            <w:right w:val="none" w:sz="0" w:space="0" w:color="auto"/>
          </w:divBdr>
        </w:div>
        <w:div w:id="522673788">
          <w:marLeft w:val="0"/>
          <w:marRight w:val="0"/>
          <w:marTop w:val="0"/>
          <w:marBottom w:val="0"/>
          <w:divBdr>
            <w:top w:val="none" w:sz="0" w:space="0" w:color="auto"/>
            <w:left w:val="none" w:sz="0" w:space="0" w:color="auto"/>
            <w:bottom w:val="none" w:sz="0" w:space="0" w:color="auto"/>
            <w:right w:val="none" w:sz="0" w:space="0" w:color="auto"/>
          </w:divBdr>
        </w:div>
        <w:div w:id="1885287057">
          <w:marLeft w:val="0"/>
          <w:marRight w:val="0"/>
          <w:marTop w:val="0"/>
          <w:marBottom w:val="0"/>
          <w:divBdr>
            <w:top w:val="none" w:sz="0" w:space="0" w:color="auto"/>
            <w:left w:val="none" w:sz="0" w:space="0" w:color="auto"/>
            <w:bottom w:val="none" w:sz="0" w:space="0" w:color="auto"/>
            <w:right w:val="none" w:sz="0" w:space="0" w:color="auto"/>
          </w:divBdr>
        </w:div>
        <w:div w:id="1826622969">
          <w:marLeft w:val="0"/>
          <w:marRight w:val="0"/>
          <w:marTop w:val="0"/>
          <w:marBottom w:val="0"/>
          <w:divBdr>
            <w:top w:val="none" w:sz="0" w:space="0" w:color="auto"/>
            <w:left w:val="none" w:sz="0" w:space="0" w:color="auto"/>
            <w:bottom w:val="none" w:sz="0" w:space="0" w:color="auto"/>
            <w:right w:val="none" w:sz="0" w:space="0" w:color="auto"/>
          </w:divBdr>
        </w:div>
        <w:div w:id="662045161">
          <w:marLeft w:val="0"/>
          <w:marRight w:val="0"/>
          <w:marTop w:val="0"/>
          <w:marBottom w:val="0"/>
          <w:divBdr>
            <w:top w:val="none" w:sz="0" w:space="0" w:color="auto"/>
            <w:left w:val="none" w:sz="0" w:space="0" w:color="auto"/>
            <w:bottom w:val="none" w:sz="0" w:space="0" w:color="auto"/>
            <w:right w:val="none" w:sz="0" w:space="0" w:color="auto"/>
          </w:divBdr>
        </w:div>
        <w:div w:id="1125465607">
          <w:marLeft w:val="0"/>
          <w:marRight w:val="0"/>
          <w:marTop w:val="0"/>
          <w:marBottom w:val="0"/>
          <w:divBdr>
            <w:top w:val="none" w:sz="0" w:space="0" w:color="auto"/>
            <w:left w:val="none" w:sz="0" w:space="0" w:color="auto"/>
            <w:bottom w:val="none" w:sz="0" w:space="0" w:color="auto"/>
            <w:right w:val="none" w:sz="0" w:space="0" w:color="auto"/>
          </w:divBdr>
        </w:div>
        <w:div w:id="840658619">
          <w:marLeft w:val="0"/>
          <w:marRight w:val="0"/>
          <w:marTop w:val="0"/>
          <w:marBottom w:val="0"/>
          <w:divBdr>
            <w:top w:val="none" w:sz="0" w:space="0" w:color="auto"/>
            <w:left w:val="none" w:sz="0" w:space="0" w:color="auto"/>
            <w:bottom w:val="none" w:sz="0" w:space="0" w:color="auto"/>
            <w:right w:val="none" w:sz="0" w:space="0" w:color="auto"/>
          </w:divBdr>
        </w:div>
        <w:div w:id="301541359">
          <w:marLeft w:val="0"/>
          <w:marRight w:val="0"/>
          <w:marTop w:val="0"/>
          <w:marBottom w:val="0"/>
          <w:divBdr>
            <w:top w:val="none" w:sz="0" w:space="0" w:color="auto"/>
            <w:left w:val="none" w:sz="0" w:space="0" w:color="auto"/>
            <w:bottom w:val="none" w:sz="0" w:space="0" w:color="auto"/>
            <w:right w:val="none" w:sz="0" w:space="0" w:color="auto"/>
          </w:divBdr>
        </w:div>
      </w:divsChild>
    </w:div>
    <w:div w:id="1062168845">
      <w:bodyDiv w:val="1"/>
      <w:marLeft w:val="0"/>
      <w:marRight w:val="0"/>
      <w:marTop w:val="0"/>
      <w:marBottom w:val="0"/>
      <w:divBdr>
        <w:top w:val="none" w:sz="0" w:space="0" w:color="auto"/>
        <w:left w:val="none" w:sz="0" w:space="0" w:color="auto"/>
        <w:bottom w:val="none" w:sz="0" w:space="0" w:color="auto"/>
        <w:right w:val="none" w:sz="0" w:space="0" w:color="auto"/>
      </w:divBdr>
      <w:divsChild>
        <w:div w:id="1839927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848130">
              <w:marLeft w:val="0"/>
              <w:marRight w:val="0"/>
              <w:marTop w:val="0"/>
              <w:marBottom w:val="0"/>
              <w:divBdr>
                <w:top w:val="none" w:sz="0" w:space="0" w:color="auto"/>
                <w:left w:val="none" w:sz="0" w:space="0" w:color="auto"/>
                <w:bottom w:val="none" w:sz="0" w:space="0" w:color="auto"/>
                <w:right w:val="none" w:sz="0" w:space="0" w:color="auto"/>
              </w:divBdr>
              <w:divsChild>
                <w:div w:id="1735927975">
                  <w:marLeft w:val="0"/>
                  <w:marRight w:val="0"/>
                  <w:marTop w:val="0"/>
                  <w:marBottom w:val="0"/>
                  <w:divBdr>
                    <w:top w:val="none" w:sz="0" w:space="0" w:color="auto"/>
                    <w:left w:val="none" w:sz="0" w:space="0" w:color="auto"/>
                    <w:bottom w:val="none" w:sz="0" w:space="0" w:color="auto"/>
                    <w:right w:val="none" w:sz="0" w:space="0" w:color="auto"/>
                  </w:divBdr>
                  <w:divsChild>
                    <w:div w:id="1468934136">
                      <w:marLeft w:val="0"/>
                      <w:marRight w:val="0"/>
                      <w:marTop w:val="0"/>
                      <w:marBottom w:val="0"/>
                      <w:divBdr>
                        <w:top w:val="none" w:sz="0" w:space="0" w:color="auto"/>
                        <w:left w:val="none" w:sz="0" w:space="0" w:color="auto"/>
                        <w:bottom w:val="none" w:sz="0" w:space="0" w:color="auto"/>
                        <w:right w:val="none" w:sz="0" w:space="0" w:color="auto"/>
                      </w:divBdr>
                      <w:divsChild>
                        <w:div w:id="1208565130">
                          <w:marLeft w:val="0"/>
                          <w:marRight w:val="0"/>
                          <w:marTop w:val="0"/>
                          <w:marBottom w:val="0"/>
                          <w:divBdr>
                            <w:top w:val="none" w:sz="0" w:space="0" w:color="auto"/>
                            <w:left w:val="none" w:sz="0" w:space="0" w:color="auto"/>
                            <w:bottom w:val="none" w:sz="0" w:space="0" w:color="auto"/>
                            <w:right w:val="none" w:sz="0" w:space="0" w:color="auto"/>
                          </w:divBdr>
                        </w:div>
                        <w:div w:id="1879121991">
                          <w:marLeft w:val="0"/>
                          <w:marRight w:val="0"/>
                          <w:marTop w:val="0"/>
                          <w:marBottom w:val="0"/>
                          <w:divBdr>
                            <w:top w:val="none" w:sz="0" w:space="0" w:color="auto"/>
                            <w:left w:val="none" w:sz="0" w:space="0" w:color="auto"/>
                            <w:bottom w:val="none" w:sz="0" w:space="0" w:color="auto"/>
                            <w:right w:val="none" w:sz="0" w:space="0" w:color="auto"/>
                          </w:divBdr>
                        </w:div>
                        <w:div w:id="1661880622">
                          <w:marLeft w:val="0"/>
                          <w:marRight w:val="0"/>
                          <w:marTop w:val="0"/>
                          <w:marBottom w:val="0"/>
                          <w:divBdr>
                            <w:top w:val="none" w:sz="0" w:space="0" w:color="auto"/>
                            <w:left w:val="none" w:sz="0" w:space="0" w:color="auto"/>
                            <w:bottom w:val="none" w:sz="0" w:space="0" w:color="auto"/>
                            <w:right w:val="none" w:sz="0" w:space="0" w:color="auto"/>
                          </w:divBdr>
                        </w:div>
                        <w:div w:id="1994524268">
                          <w:marLeft w:val="0"/>
                          <w:marRight w:val="0"/>
                          <w:marTop w:val="0"/>
                          <w:marBottom w:val="0"/>
                          <w:divBdr>
                            <w:top w:val="none" w:sz="0" w:space="0" w:color="auto"/>
                            <w:left w:val="none" w:sz="0" w:space="0" w:color="auto"/>
                            <w:bottom w:val="none" w:sz="0" w:space="0" w:color="auto"/>
                            <w:right w:val="none" w:sz="0" w:space="0" w:color="auto"/>
                          </w:divBdr>
                        </w:div>
                        <w:div w:id="18233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779170">
      <w:bodyDiv w:val="1"/>
      <w:marLeft w:val="0"/>
      <w:marRight w:val="0"/>
      <w:marTop w:val="0"/>
      <w:marBottom w:val="0"/>
      <w:divBdr>
        <w:top w:val="none" w:sz="0" w:space="0" w:color="auto"/>
        <w:left w:val="none" w:sz="0" w:space="0" w:color="auto"/>
        <w:bottom w:val="none" w:sz="0" w:space="0" w:color="auto"/>
        <w:right w:val="none" w:sz="0" w:space="0" w:color="auto"/>
      </w:divBdr>
      <w:divsChild>
        <w:div w:id="685711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002938">
              <w:marLeft w:val="0"/>
              <w:marRight w:val="0"/>
              <w:marTop w:val="0"/>
              <w:marBottom w:val="0"/>
              <w:divBdr>
                <w:top w:val="none" w:sz="0" w:space="0" w:color="auto"/>
                <w:left w:val="none" w:sz="0" w:space="0" w:color="auto"/>
                <w:bottom w:val="none" w:sz="0" w:space="0" w:color="auto"/>
                <w:right w:val="none" w:sz="0" w:space="0" w:color="auto"/>
              </w:divBdr>
              <w:divsChild>
                <w:div w:id="1487739840">
                  <w:marLeft w:val="0"/>
                  <w:marRight w:val="0"/>
                  <w:marTop w:val="0"/>
                  <w:marBottom w:val="0"/>
                  <w:divBdr>
                    <w:top w:val="none" w:sz="0" w:space="0" w:color="auto"/>
                    <w:left w:val="none" w:sz="0" w:space="0" w:color="auto"/>
                    <w:bottom w:val="none" w:sz="0" w:space="0" w:color="auto"/>
                    <w:right w:val="none" w:sz="0" w:space="0" w:color="auto"/>
                  </w:divBdr>
                  <w:divsChild>
                    <w:div w:id="993341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57628">
                          <w:marLeft w:val="0"/>
                          <w:marRight w:val="0"/>
                          <w:marTop w:val="0"/>
                          <w:marBottom w:val="0"/>
                          <w:divBdr>
                            <w:top w:val="none" w:sz="0" w:space="0" w:color="auto"/>
                            <w:left w:val="none" w:sz="0" w:space="0" w:color="auto"/>
                            <w:bottom w:val="none" w:sz="0" w:space="0" w:color="auto"/>
                            <w:right w:val="none" w:sz="0" w:space="0" w:color="auto"/>
                          </w:divBdr>
                          <w:divsChild>
                            <w:div w:id="917253680">
                              <w:marLeft w:val="0"/>
                              <w:marRight w:val="0"/>
                              <w:marTop w:val="0"/>
                              <w:marBottom w:val="0"/>
                              <w:divBdr>
                                <w:top w:val="none" w:sz="0" w:space="0" w:color="auto"/>
                                <w:left w:val="none" w:sz="0" w:space="0" w:color="auto"/>
                                <w:bottom w:val="none" w:sz="0" w:space="0" w:color="auto"/>
                                <w:right w:val="none" w:sz="0" w:space="0" w:color="auto"/>
                              </w:divBdr>
                              <w:divsChild>
                                <w:div w:id="1228760436">
                                  <w:marLeft w:val="0"/>
                                  <w:marRight w:val="0"/>
                                  <w:marTop w:val="0"/>
                                  <w:marBottom w:val="0"/>
                                  <w:divBdr>
                                    <w:top w:val="none" w:sz="0" w:space="0" w:color="auto"/>
                                    <w:left w:val="none" w:sz="0" w:space="0" w:color="auto"/>
                                    <w:bottom w:val="none" w:sz="0" w:space="0" w:color="auto"/>
                                    <w:right w:val="none" w:sz="0" w:space="0" w:color="auto"/>
                                  </w:divBdr>
                                </w:div>
                                <w:div w:id="1210798193">
                                  <w:marLeft w:val="0"/>
                                  <w:marRight w:val="0"/>
                                  <w:marTop w:val="0"/>
                                  <w:marBottom w:val="0"/>
                                  <w:divBdr>
                                    <w:top w:val="none" w:sz="0" w:space="0" w:color="auto"/>
                                    <w:left w:val="none" w:sz="0" w:space="0" w:color="auto"/>
                                    <w:bottom w:val="none" w:sz="0" w:space="0" w:color="auto"/>
                                    <w:right w:val="none" w:sz="0" w:space="0" w:color="auto"/>
                                  </w:divBdr>
                                </w:div>
                                <w:div w:id="836650823">
                                  <w:marLeft w:val="0"/>
                                  <w:marRight w:val="0"/>
                                  <w:marTop w:val="0"/>
                                  <w:marBottom w:val="0"/>
                                  <w:divBdr>
                                    <w:top w:val="none" w:sz="0" w:space="0" w:color="auto"/>
                                    <w:left w:val="none" w:sz="0" w:space="0" w:color="auto"/>
                                    <w:bottom w:val="none" w:sz="0" w:space="0" w:color="auto"/>
                                    <w:right w:val="none" w:sz="0" w:space="0" w:color="auto"/>
                                  </w:divBdr>
                                </w:div>
                                <w:div w:id="1457914946">
                                  <w:marLeft w:val="0"/>
                                  <w:marRight w:val="0"/>
                                  <w:marTop w:val="0"/>
                                  <w:marBottom w:val="0"/>
                                  <w:divBdr>
                                    <w:top w:val="none" w:sz="0" w:space="0" w:color="auto"/>
                                    <w:left w:val="none" w:sz="0" w:space="0" w:color="auto"/>
                                    <w:bottom w:val="none" w:sz="0" w:space="0" w:color="auto"/>
                                    <w:right w:val="none" w:sz="0" w:space="0" w:color="auto"/>
                                  </w:divBdr>
                                  <w:divsChild>
                                    <w:div w:id="381752057">
                                      <w:marLeft w:val="0"/>
                                      <w:marRight w:val="0"/>
                                      <w:marTop w:val="0"/>
                                      <w:marBottom w:val="0"/>
                                      <w:divBdr>
                                        <w:top w:val="none" w:sz="0" w:space="0" w:color="auto"/>
                                        <w:left w:val="none" w:sz="0" w:space="0" w:color="auto"/>
                                        <w:bottom w:val="none" w:sz="0" w:space="0" w:color="auto"/>
                                        <w:right w:val="none" w:sz="0" w:space="0" w:color="auto"/>
                                      </w:divBdr>
                                    </w:div>
                                  </w:divsChild>
                                </w:div>
                                <w:div w:id="16487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346071">
      <w:bodyDiv w:val="1"/>
      <w:marLeft w:val="0"/>
      <w:marRight w:val="0"/>
      <w:marTop w:val="0"/>
      <w:marBottom w:val="0"/>
      <w:divBdr>
        <w:top w:val="none" w:sz="0" w:space="0" w:color="auto"/>
        <w:left w:val="none" w:sz="0" w:space="0" w:color="auto"/>
        <w:bottom w:val="none" w:sz="0" w:space="0" w:color="auto"/>
        <w:right w:val="none" w:sz="0" w:space="0" w:color="auto"/>
      </w:divBdr>
      <w:divsChild>
        <w:div w:id="1341270600">
          <w:marLeft w:val="0"/>
          <w:marRight w:val="0"/>
          <w:marTop w:val="0"/>
          <w:marBottom w:val="0"/>
          <w:divBdr>
            <w:top w:val="none" w:sz="0" w:space="0" w:color="auto"/>
            <w:left w:val="none" w:sz="0" w:space="0" w:color="auto"/>
            <w:bottom w:val="none" w:sz="0" w:space="0" w:color="auto"/>
            <w:right w:val="none" w:sz="0" w:space="0" w:color="auto"/>
          </w:divBdr>
        </w:div>
        <w:div w:id="459693221">
          <w:marLeft w:val="0"/>
          <w:marRight w:val="0"/>
          <w:marTop w:val="0"/>
          <w:marBottom w:val="0"/>
          <w:divBdr>
            <w:top w:val="none" w:sz="0" w:space="0" w:color="auto"/>
            <w:left w:val="none" w:sz="0" w:space="0" w:color="auto"/>
            <w:bottom w:val="none" w:sz="0" w:space="0" w:color="auto"/>
            <w:right w:val="none" w:sz="0" w:space="0" w:color="auto"/>
          </w:divBdr>
          <w:divsChild>
            <w:div w:id="526139294">
              <w:marLeft w:val="0"/>
              <w:marRight w:val="0"/>
              <w:marTop w:val="0"/>
              <w:marBottom w:val="0"/>
              <w:divBdr>
                <w:top w:val="none" w:sz="0" w:space="0" w:color="auto"/>
                <w:left w:val="none" w:sz="0" w:space="0" w:color="auto"/>
                <w:bottom w:val="none" w:sz="0" w:space="0" w:color="auto"/>
                <w:right w:val="none" w:sz="0" w:space="0" w:color="auto"/>
              </w:divBdr>
              <w:divsChild>
                <w:div w:id="1345016301">
                  <w:marLeft w:val="0"/>
                  <w:marRight w:val="0"/>
                  <w:marTop w:val="0"/>
                  <w:marBottom w:val="0"/>
                  <w:divBdr>
                    <w:top w:val="none" w:sz="0" w:space="0" w:color="auto"/>
                    <w:left w:val="none" w:sz="0" w:space="0" w:color="auto"/>
                    <w:bottom w:val="none" w:sz="0" w:space="0" w:color="auto"/>
                    <w:right w:val="none" w:sz="0" w:space="0" w:color="auto"/>
                  </w:divBdr>
                  <w:divsChild>
                    <w:div w:id="529732725">
                      <w:marLeft w:val="0"/>
                      <w:marRight w:val="0"/>
                      <w:marTop w:val="0"/>
                      <w:marBottom w:val="0"/>
                      <w:divBdr>
                        <w:top w:val="none" w:sz="0" w:space="0" w:color="auto"/>
                        <w:left w:val="none" w:sz="0" w:space="0" w:color="auto"/>
                        <w:bottom w:val="none" w:sz="0" w:space="0" w:color="auto"/>
                        <w:right w:val="none" w:sz="0" w:space="0" w:color="auto"/>
                      </w:divBdr>
                      <w:divsChild>
                        <w:div w:id="391120550">
                          <w:marLeft w:val="0"/>
                          <w:marRight w:val="0"/>
                          <w:marTop w:val="0"/>
                          <w:marBottom w:val="0"/>
                          <w:divBdr>
                            <w:top w:val="none" w:sz="0" w:space="0" w:color="auto"/>
                            <w:left w:val="none" w:sz="0" w:space="0" w:color="auto"/>
                            <w:bottom w:val="none" w:sz="0" w:space="0" w:color="auto"/>
                            <w:right w:val="none" w:sz="0" w:space="0" w:color="auto"/>
                          </w:divBdr>
                          <w:divsChild>
                            <w:div w:id="176038478">
                              <w:marLeft w:val="0"/>
                              <w:marRight w:val="0"/>
                              <w:marTop w:val="0"/>
                              <w:marBottom w:val="0"/>
                              <w:divBdr>
                                <w:top w:val="none" w:sz="0" w:space="0" w:color="auto"/>
                                <w:left w:val="none" w:sz="0" w:space="0" w:color="auto"/>
                                <w:bottom w:val="none" w:sz="0" w:space="0" w:color="auto"/>
                                <w:right w:val="none" w:sz="0" w:space="0" w:color="auto"/>
                              </w:divBdr>
                              <w:divsChild>
                                <w:div w:id="832070165">
                                  <w:marLeft w:val="0"/>
                                  <w:marRight w:val="0"/>
                                  <w:marTop w:val="0"/>
                                  <w:marBottom w:val="0"/>
                                  <w:divBdr>
                                    <w:top w:val="none" w:sz="0" w:space="0" w:color="auto"/>
                                    <w:left w:val="none" w:sz="0" w:space="0" w:color="auto"/>
                                    <w:bottom w:val="none" w:sz="0" w:space="0" w:color="auto"/>
                                    <w:right w:val="none" w:sz="0" w:space="0" w:color="auto"/>
                                  </w:divBdr>
                                </w:div>
                                <w:div w:id="1540777112">
                                  <w:marLeft w:val="0"/>
                                  <w:marRight w:val="0"/>
                                  <w:marTop w:val="0"/>
                                  <w:marBottom w:val="0"/>
                                  <w:divBdr>
                                    <w:top w:val="none" w:sz="0" w:space="0" w:color="auto"/>
                                    <w:left w:val="none" w:sz="0" w:space="0" w:color="auto"/>
                                    <w:bottom w:val="none" w:sz="0" w:space="0" w:color="auto"/>
                                    <w:right w:val="none" w:sz="0" w:space="0" w:color="auto"/>
                                  </w:divBdr>
                                </w:div>
                                <w:div w:id="1397973882">
                                  <w:marLeft w:val="0"/>
                                  <w:marRight w:val="0"/>
                                  <w:marTop w:val="0"/>
                                  <w:marBottom w:val="0"/>
                                  <w:divBdr>
                                    <w:top w:val="none" w:sz="0" w:space="0" w:color="auto"/>
                                    <w:left w:val="none" w:sz="0" w:space="0" w:color="auto"/>
                                    <w:bottom w:val="none" w:sz="0" w:space="0" w:color="auto"/>
                                    <w:right w:val="none" w:sz="0" w:space="0" w:color="auto"/>
                                  </w:divBdr>
                                </w:div>
                                <w:div w:id="1559784513">
                                  <w:marLeft w:val="0"/>
                                  <w:marRight w:val="0"/>
                                  <w:marTop w:val="0"/>
                                  <w:marBottom w:val="0"/>
                                  <w:divBdr>
                                    <w:top w:val="none" w:sz="0" w:space="0" w:color="auto"/>
                                    <w:left w:val="none" w:sz="0" w:space="0" w:color="auto"/>
                                    <w:bottom w:val="none" w:sz="0" w:space="0" w:color="auto"/>
                                    <w:right w:val="none" w:sz="0" w:space="0" w:color="auto"/>
                                  </w:divBdr>
                                </w:div>
                                <w:div w:id="695228605">
                                  <w:marLeft w:val="0"/>
                                  <w:marRight w:val="0"/>
                                  <w:marTop w:val="0"/>
                                  <w:marBottom w:val="0"/>
                                  <w:divBdr>
                                    <w:top w:val="none" w:sz="0" w:space="0" w:color="auto"/>
                                    <w:left w:val="none" w:sz="0" w:space="0" w:color="auto"/>
                                    <w:bottom w:val="none" w:sz="0" w:space="0" w:color="auto"/>
                                    <w:right w:val="none" w:sz="0" w:space="0" w:color="auto"/>
                                  </w:divBdr>
                                </w:div>
                                <w:div w:id="1819303524">
                                  <w:marLeft w:val="0"/>
                                  <w:marRight w:val="0"/>
                                  <w:marTop w:val="0"/>
                                  <w:marBottom w:val="0"/>
                                  <w:divBdr>
                                    <w:top w:val="none" w:sz="0" w:space="0" w:color="auto"/>
                                    <w:left w:val="none" w:sz="0" w:space="0" w:color="auto"/>
                                    <w:bottom w:val="none" w:sz="0" w:space="0" w:color="auto"/>
                                    <w:right w:val="none" w:sz="0" w:space="0" w:color="auto"/>
                                  </w:divBdr>
                                </w:div>
                                <w:div w:id="1193954188">
                                  <w:marLeft w:val="0"/>
                                  <w:marRight w:val="0"/>
                                  <w:marTop w:val="0"/>
                                  <w:marBottom w:val="0"/>
                                  <w:divBdr>
                                    <w:top w:val="none" w:sz="0" w:space="0" w:color="auto"/>
                                    <w:left w:val="none" w:sz="0" w:space="0" w:color="auto"/>
                                    <w:bottom w:val="none" w:sz="0" w:space="0" w:color="auto"/>
                                    <w:right w:val="none" w:sz="0" w:space="0" w:color="auto"/>
                                  </w:divBdr>
                                </w:div>
                                <w:div w:id="1465806194">
                                  <w:marLeft w:val="0"/>
                                  <w:marRight w:val="0"/>
                                  <w:marTop w:val="0"/>
                                  <w:marBottom w:val="0"/>
                                  <w:divBdr>
                                    <w:top w:val="none" w:sz="0" w:space="0" w:color="auto"/>
                                    <w:left w:val="none" w:sz="0" w:space="0" w:color="auto"/>
                                    <w:bottom w:val="none" w:sz="0" w:space="0" w:color="auto"/>
                                    <w:right w:val="none" w:sz="0" w:space="0" w:color="auto"/>
                                  </w:divBdr>
                                </w:div>
                                <w:div w:id="1532380763">
                                  <w:marLeft w:val="0"/>
                                  <w:marRight w:val="0"/>
                                  <w:marTop w:val="0"/>
                                  <w:marBottom w:val="0"/>
                                  <w:divBdr>
                                    <w:top w:val="none" w:sz="0" w:space="0" w:color="auto"/>
                                    <w:left w:val="none" w:sz="0" w:space="0" w:color="auto"/>
                                    <w:bottom w:val="none" w:sz="0" w:space="0" w:color="auto"/>
                                    <w:right w:val="none" w:sz="0" w:space="0" w:color="auto"/>
                                  </w:divBdr>
                                </w:div>
                                <w:div w:id="976375126">
                                  <w:marLeft w:val="0"/>
                                  <w:marRight w:val="0"/>
                                  <w:marTop w:val="0"/>
                                  <w:marBottom w:val="0"/>
                                  <w:divBdr>
                                    <w:top w:val="none" w:sz="0" w:space="0" w:color="auto"/>
                                    <w:left w:val="none" w:sz="0" w:space="0" w:color="auto"/>
                                    <w:bottom w:val="none" w:sz="0" w:space="0" w:color="auto"/>
                                    <w:right w:val="none" w:sz="0" w:space="0" w:color="auto"/>
                                  </w:divBdr>
                                </w:div>
                                <w:div w:id="2010130625">
                                  <w:marLeft w:val="0"/>
                                  <w:marRight w:val="0"/>
                                  <w:marTop w:val="0"/>
                                  <w:marBottom w:val="0"/>
                                  <w:divBdr>
                                    <w:top w:val="none" w:sz="0" w:space="0" w:color="auto"/>
                                    <w:left w:val="none" w:sz="0" w:space="0" w:color="auto"/>
                                    <w:bottom w:val="none" w:sz="0" w:space="0" w:color="auto"/>
                                    <w:right w:val="none" w:sz="0" w:space="0" w:color="auto"/>
                                  </w:divBdr>
                                </w:div>
                                <w:div w:id="202602349">
                                  <w:marLeft w:val="0"/>
                                  <w:marRight w:val="0"/>
                                  <w:marTop w:val="0"/>
                                  <w:marBottom w:val="0"/>
                                  <w:divBdr>
                                    <w:top w:val="none" w:sz="0" w:space="0" w:color="auto"/>
                                    <w:left w:val="none" w:sz="0" w:space="0" w:color="auto"/>
                                    <w:bottom w:val="none" w:sz="0" w:space="0" w:color="auto"/>
                                    <w:right w:val="none" w:sz="0" w:space="0" w:color="auto"/>
                                  </w:divBdr>
                                </w:div>
                                <w:div w:id="957026559">
                                  <w:marLeft w:val="0"/>
                                  <w:marRight w:val="0"/>
                                  <w:marTop w:val="0"/>
                                  <w:marBottom w:val="0"/>
                                  <w:divBdr>
                                    <w:top w:val="none" w:sz="0" w:space="0" w:color="auto"/>
                                    <w:left w:val="none" w:sz="0" w:space="0" w:color="auto"/>
                                    <w:bottom w:val="none" w:sz="0" w:space="0" w:color="auto"/>
                                    <w:right w:val="none" w:sz="0" w:space="0" w:color="auto"/>
                                  </w:divBdr>
                                </w:div>
                                <w:div w:id="541209490">
                                  <w:marLeft w:val="0"/>
                                  <w:marRight w:val="0"/>
                                  <w:marTop w:val="0"/>
                                  <w:marBottom w:val="0"/>
                                  <w:divBdr>
                                    <w:top w:val="none" w:sz="0" w:space="0" w:color="auto"/>
                                    <w:left w:val="none" w:sz="0" w:space="0" w:color="auto"/>
                                    <w:bottom w:val="none" w:sz="0" w:space="0" w:color="auto"/>
                                    <w:right w:val="none" w:sz="0" w:space="0" w:color="auto"/>
                                  </w:divBdr>
                                </w:div>
                                <w:div w:id="1895432671">
                                  <w:marLeft w:val="0"/>
                                  <w:marRight w:val="0"/>
                                  <w:marTop w:val="0"/>
                                  <w:marBottom w:val="0"/>
                                  <w:divBdr>
                                    <w:top w:val="none" w:sz="0" w:space="0" w:color="auto"/>
                                    <w:left w:val="none" w:sz="0" w:space="0" w:color="auto"/>
                                    <w:bottom w:val="none" w:sz="0" w:space="0" w:color="auto"/>
                                    <w:right w:val="none" w:sz="0" w:space="0" w:color="auto"/>
                                  </w:divBdr>
                                </w:div>
                                <w:div w:id="1049836917">
                                  <w:marLeft w:val="0"/>
                                  <w:marRight w:val="0"/>
                                  <w:marTop w:val="0"/>
                                  <w:marBottom w:val="0"/>
                                  <w:divBdr>
                                    <w:top w:val="none" w:sz="0" w:space="0" w:color="auto"/>
                                    <w:left w:val="none" w:sz="0" w:space="0" w:color="auto"/>
                                    <w:bottom w:val="none" w:sz="0" w:space="0" w:color="auto"/>
                                    <w:right w:val="none" w:sz="0" w:space="0" w:color="auto"/>
                                  </w:divBdr>
                                </w:div>
                                <w:div w:id="1084953978">
                                  <w:marLeft w:val="0"/>
                                  <w:marRight w:val="0"/>
                                  <w:marTop w:val="0"/>
                                  <w:marBottom w:val="0"/>
                                  <w:divBdr>
                                    <w:top w:val="none" w:sz="0" w:space="0" w:color="auto"/>
                                    <w:left w:val="none" w:sz="0" w:space="0" w:color="auto"/>
                                    <w:bottom w:val="none" w:sz="0" w:space="0" w:color="auto"/>
                                    <w:right w:val="none" w:sz="0" w:space="0" w:color="auto"/>
                                  </w:divBdr>
                                </w:div>
                                <w:div w:id="1904219209">
                                  <w:marLeft w:val="0"/>
                                  <w:marRight w:val="0"/>
                                  <w:marTop w:val="0"/>
                                  <w:marBottom w:val="0"/>
                                  <w:divBdr>
                                    <w:top w:val="none" w:sz="0" w:space="0" w:color="auto"/>
                                    <w:left w:val="none" w:sz="0" w:space="0" w:color="auto"/>
                                    <w:bottom w:val="none" w:sz="0" w:space="0" w:color="auto"/>
                                    <w:right w:val="none" w:sz="0" w:space="0" w:color="auto"/>
                                  </w:divBdr>
                                </w:div>
                                <w:div w:id="1170025421">
                                  <w:marLeft w:val="0"/>
                                  <w:marRight w:val="0"/>
                                  <w:marTop w:val="0"/>
                                  <w:marBottom w:val="0"/>
                                  <w:divBdr>
                                    <w:top w:val="none" w:sz="0" w:space="0" w:color="auto"/>
                                    <w:left w:val="none" w:sz="0" w:space="0" w:color="auto"/>
                                    <w:bottom w:val="none" w:sz="0" w:space="0" w:color="auto"/>
                                    <w:right w:val="none" w:sz="0" w:space="0" w:color="auto"/>
                                  </w:divBdr>
                                </w:div>
                                <w:div w:id="20271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45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nsatlantictransfers.polimi.it/" TargetMode="External"/><Relationship Id="rId5" Type="http://schemas.openxmlformats.org/officeDocument/2006/relationships/hyperlink" Target="http://www.transatlantictransfers.polim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6</cp:revision>
  <dcterms:created xsi:type="dcterms:W3CDTF">2021-03-29T15:10:00Z</dcterms:created>
  <dcterms:modified xsi:type="dcterms:W3CDTF">2021-03-29T15:19:00Z</dcterms:modified>
</cp:coreProperties>
</file>